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4C991" w14:textId="12CFF27E" w:rsidR="001B3BB8" w:rsidRDefault="001B3BB8" w:rsidP="001B3BB8">
      <w:pPr>
        <w:spacing w:line="360" w:lineRule="auto"/>
        <w:rPr>
          <w:rFonts w:ascii="Arial Narrow" w:hAnsi="Arial Narrow"/>
          <w:b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1C71F92" wp14:editId="5F939B9B">
            <wp:simplePos x="0" y="0"/>
            <wp:positionH relativeFrom="margin">
              <wp:posOffset>5040098</wp:posOffset>
            </wp:positionH>
            <wp:positionV relativeFrom="paragraph">
              <wp:posOffset>-669170</wp:posOffset>
            </wp:positionV>
            <wp:extent cx="1321435" cy="738505"/>
            <wp:effectExtent l="0" t="0" r="0" b="444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85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A793A0" w14:textId="0B212D35" w:rsidR="00A715BB" w:rsidRDefault="00A715BB" w:rsidP="001B3BB8">
      <w:pPr>
        <w:spacing w:line="360" w:lineRule="auto"/>
        <w:jc w:val="center"/>
        <w:rPr>
          <w:rFonts w:ascii="Arial Narrow" w:hAnsi="Arial Narrow"/>
          <w:b/>
          <w:lang w:val="en-US"/>
        </w:rPr>
      </w:pPr>
      <w:r w:rsidRPr="001C620F">
        <w:rPr>
          <w:rFonts w:ascii="Arial Narrow" w:hAnsi="Arial Narrow"/>
          <w:b/>
          <w:lang w:val="en-US"/>
        </w:rPr>
        <w:t>EINFORCEMENT ACTIVITIES</w:t>
      </w:r>
    </w:p>
    <w:p w14:paraId="2D7FF6D7" w14:textId="07BF1FFD" w:rsidR="00A715BB" w:rsidRDefault="00A715BB" w:rsidP="00A715BB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F944BC">
        <w:rPr>
          <w:rFonts w:ascii="Arial Narrow" w:hAnsi="Arial Narrow"/>
          <w:b/>
          <w:lang w:val="en-US"/>
        </w:rPr>
        <w:t xml:space="preserve">Subject: </w:t>
      </w:r>
      <w:r>
        <w:rPr>
          <w:rFonts w:ascii="Arial Narrow" w:hAnsi="Arial Narrow"/>
          <w:lang w:val="en-US"/>
        </w:rPr>
        <w:t>English</w:t>
      </w:r>
      <w:r w:rsidRPr="00F944BC">
        <w:rPr>
          <w:rFonts w:ascii="Arial Narrow" w:hAnsi="Arial Narrow"/>
          <w:b/>
          <w:lang w:val="en-US"/>
        </w:rPr>
        <w:t xml:space="preserve">            </w:t>
      </w:r>
      <w:r>
        <w:rPr>
          <w:rFonts w:ascii="Arial Narrow" w:hAnsi="Arial Narrow"/>
          <w:b/>
          <w:lang w:val="en-US"/>
        </w:rPr>
        <w:tab/>
      </w:r>
      <w:r w:rsidRPr="00F944BC">
        <w:rPr>
          <w:rFonts w:ascii="Arial Narrow" w:hAnsi="Arial Narrow"/>
          <w:b/>
          <w:lang w:val="en-US"/>
        </w:rPr>
        <w:t>Grad</w:t>
      </w:r>
      <w:r>
        <w:rPr>
          <w:rFonts w:ascii="Arial Narrow" w:hAnsi="Arial Narrow"/>
          <w:b/>
          <w:lang w:val="en-US"/>
        </w:rPr>
        <w:t>e</w:t>
      </w:r>
      <w:r w:rsidRPr="00F944BC">
        <w:rPr>
          <w:rFonts w:ascii="Arial Narrow" w:hAnsi="Arial Narrow"/>
          <w:b/>
          <w:lang w:val="en-US"/>
        </w:rPr>
        <w:t xml:space="preserve">: </w:t>
      </w:r>
      <w:r w:rsidR="00D60923">
        <w:rPr>
          <w:rFonts w:ascii="Arial Narrow" w:hAnsi="Arial Narrow"/>
          <w:lang w:val="en-US"/>
        </w:rPr>
        <w:t>11</w:t>
      </w:r>
      <w:r w:rsidRPr="00F944BC">
        <w:rPr>
          <w:rFonts w:ascii="Arial Narrow" w:hAnsi="Arial Narrow"/>
          <w:vertAlign w:val="superscript"/>
          <w:lang w:val="en-US"/>
        </w:rPr>
        <w:t>th</w:t>
      </w:r>
      <w:r>
        <w:rPr>
          <w:rFonts w:ascii="Arial Narrow" w:hAnsi="Arial Narrow"/>
          <w:lang w:val="en-US"/>
        </w:rPr>
        <w:t xml:space="preserve"> </w:t>
      </w:r>
      <w:r w:rsidRPr="00F944BC">
        <w:rPr>
          <w:rFonts w:ascii="Arial Narrow" w:hAnsi="Arial Narrow"/>
          <w:b/>
          <w:lang w:val="en-US"/>
        </w:rPr>
        <w:t xml:space="preserve">        </w:t>
      </w:r>
      <w:r>
        <w:rPr>
          <w:rFonts w:ascii="Arial Narrow" w:hAnsi="Arial Narrow"/>
          <w:b/>
          <w:lang w:val="en-US"/>
        </w:rPr>
        <w:tab/>
      </w:r>
      <w:r>
        <w:rPr>
          <w:rFonts w:ascii="Arial Narrow" w:hAnsi="Arial Narrow"/>
          <w:b/>
          <w:lang w:val="en-US"/>
        </w:rPr>
        <w:tab/>
      </w:r>
      <w:r w:rsidRPr="00F944BC">
        <w:rPr>
          <w:rFonts w:ascii="Arial Narrow" w:hAnsi="Arial Narrow"/>
          <w:b/>
          <w:lang w:val="en-US"/>
        </w:rPr>
        <w:t xml:space="preserve">Period: </w:t>
      </w:r>
      <w:r w:rsidR="001B3BB8">
        <w:rPr>
          <w:rFonts w:ascii="Arial Narrow" w:hAnsi="Arial Narrow"/>
          <w:lang w:val="en-US"/>
        </w:rPr>
        <w:t>V</w:t>
      </w:r>
      <w:r w:rsidRPr="00F944BC">
        <w:rPr>
          <w:rFonts w:ascii="Arial Narrow" w:hAnsi="Arial Narrow"/>
          <w:b/>
          <w:lang w:val="en-US"/>
        </w:rPr>
        <w:t xml:space="preserve">                           </w:t>
      </w:r>
      <w:r>
        <w:rPr>
          <w:rFonts w:ascii="Arial Narrow" w:hAnsi="Arial Narrow"/>
          <w:b/>
          <w:lang w:val="en-US"/>
        </w:rPr>
        <w:t>Year</w:t>
      </w:r>
      <w:r w:rsidRPr="00F944BC">
        <w:rPr>
          <w:rFonts w:ascii="Arial Narrow" w:hAnsi="Arial Narrow"/>
          <w:b/>
          <w:lang w:val="en-US"/>
        </w:rPr>
        <w:t xml:space="preserve">: </w:t>
      </w:r>
      <w:r>
        <w:rPr>
          <w:rFonts w:ascii="Arial Narrow" w:hAnsi="Arial Narrow"/>
          <w:lang w:val="en-US"/>
        </w:rPr>
        <w:t>2022</w:t>
      </w:r>
    </w:p>
    <w:p w14:paraId="6C50E5FA" w14:textId="45D59347" w:rsidR="00A715BB" w:rsidRPr="00F944BC" w:rsidRDefault="00A715BB" w:rsidP="00A715BB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F944BC">
        <w:rPr>
          <w:rFonts w:ascii="Arial Narrow" w:hAnsi="Arial Narrow"/>
          <w:b/>
          <w:lang w:val="en-US"/>
        </w:rPr>
        <w:t>SUGGESTION</w:t>
      </w:r>
    </w:p>
    <w:p w14:paraId="79C23A16" w14:textId="221C163B" w:rsidR="00E445BD" w:rsidRDefault="00A715BB" w:rsidP="00A715BB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 w:rsidRPr="001C620F">
        <w:rPr>
          <w:rFonts w:ascii="Arial Narrow" w:hAnsi="Arial Narrow"/>
          <w:i/>
          <w:iCs/>
          <w:lang w:val="en-US"/>
        </w:rPr>
        <w:t xml:space="preserve">Each period, the teacher formulates a problematizing question or situation related to the learning goals that help the student to train him/herself and </w:t>
      </w:r>
      <w:r>
        <w:rPr>
          <w:rFonts w:ascii="Arial Narrow" w:hAnsi="Arial Narrow"/>
          <w:i/>
          <w:iCs/>
          <w:lang w:val="en-US"/>
        </w:rPr>
        <w:t>g</w:t>
      </w:r>
      <w:r w:rsidRPr="001C620F">
        <w:rPr>
          <w:rFonts w:ascii="Arial Narrow" w:hAnsi="Arial Narrow"/>
          <w:i/>
          <w:iCs/>
          <w:lang w:val="en-US"/>
        </w:rPr>
        <w:t>e</w:t>
      </w:r>
      <w:r>
        <w:rPr>
          <w:rFonts w:ascii="Arial Narrow" w:hAnsi="Arial Narrow"/>
          <w:i/>
          <w:iCs/>
          <w:lang w:val="en-US"/>
        </w:rPr>
        <w:t>t</w:t>
      </w:r>
      <w:r w:rsidRPr="001C620F">
        <w:rPr>
          <w:rFonts w:ascii="Arial Narrow" w:hAnsi="Arial Narrow"/>
          <w:i/>
          <w:iCs/>
          <w:lang w:val="en-US"/>
        </w:rPr>
        <w:t xml:space="preserve"> ready to prove his/her knowledge and proficiency levels in each are</w:t>
      </w:r>
      <w:r>
        <w:rPr>
          <w:rFonts w:ascii="Arial Narrow" w:hAnsi="Arial Narrow"/>
          <w:i/>
          <w:iCs/>
          <w:lang w:val="en-US"/>
        </w:rPr>
        <w:t xml:space="preserve">a. This process is scheduled </w:t>
      </w:r>
      <w:r w:rsidR="00DD1EC2">
        <w:rPr>
          <w:rFonts w:ascii="Arial Narrow" w:hAnsi="Arial Narrow"/>
          <w:i/>
          <w:iCs/>
          <w:color w:val="000000"/>
          <w:lang w:val="en-US"/>
        </w:rPr>
        <w:t xml:space="preserve">on </w:t>
      </w:r>
      <w:r w:rsidR="00D60923">
        <w:rPr>
          <w:rFonts w:ascii="Arial Narrow" w:hAnsi="Arial Narrow"/>
          <w:b/>
          <w:bCs/>
          <w:i/>
          <w:iCs/>
          <w:color w:val="000000"/>
          <w:lang w:val="en-US"/>
        </w:rPr>
        <w:t>November 22</w:t>
      </w:r>
      <w:r w:rsidR="00D60923" w:rsidRPr="00D60923">
        <w:rPr>
          <w:rFonts w:ascii="Arial Narrow" w:hAnsi="Arial Narrow"/>
          <w:b/>
          <w:bCs/>
          <w:i/>
          <w:iCs/>
          <w:color w:val="000000"/>
          <w:vertAlign w:val="superscript"/>
          <w:lang w:val="en-US"/>
        </w:rPr>
        <w:t>nd</w:t>
      </w:r>
      <w:r w:rsidR="00DD1EC2">
        <w:rPr>
          <w:rFonts w:ascii="Arial Narrow" w:hAnsi="Arial Narrow"/>
          <w:i/>
          <w:iCs/>
          <w:lang w:val="en-US"/>
        </w:rPr>
        <w:t xml:space="preserve">. </w:t>
      </w:r>
      <w:r w:rsidRPr="00BF23E9">
        <w:rPr>
          <w:rFonts w:ascii="Arial Narrow" w:hAnsi="Arial Narrow"/>
          <w:i/>
          <w:lang w:val="en-US"/>
        </w:rPr>
        <w:t xml:space="preserve">The student should </w:t>
      </w:r>
      <w:r w:rsidR="00E445BD">
        <w:rPr>
          <w:rFonts w:ascii="Arial Narrow" w:hAnsi="Arial Narrow"/>
          <w:i/>
          <w:lang w:val="en-US"/>
        </w:rPr>
        <w:t xml:space="preserve">consult the bibliographic references cited by the </w:t>
      </w:r>
      <w:r w:rsidR="00353F71">
        <w:rPr>
          <w:rFonts w:ascii="Arial Narrow" w:hAnsi="Arial Narrow"/>
          <w:i/>
          <w:lang w:val="en-US"/>
        </w:rPr>
        <w:t xml:space="preserve">teacher </w:t>
      </w:r>
      <w:r w:rsidR="00353F71" w:rsidRPr="00353F71">
        <w:rPr>
          <w:rFonts w:ascii="Arial Narrow" w:hAnsi="Arial Narrow"/>
          <w:i/>
          <w:lang w:val="en-US"/>
        </w:rPr>
        <w:t>to fulfil the activitie</w:t>
      </w:r>
      <w:r w:rsidR="00353F71">
        <w:rPr>
          <w:rFonts w:ascii="Arial Narrow" w:hAnsi="Arial Narrow"/>
          <w:i/>
          <w:lang w:val="en-US"/>
        </w:rPr>
        <w:t>s,</w:t>
      </w:r>
      <w:r w:rsidR="00E445BD">
        <w:rPr>
          <w:rFonts w:ascii="Arial Narrow" w:hAnsi="Arial Narrow"/>
          <w:i/>
          <w:lang w:val="en-US"/>
        </w:rPr>
        <w:t xml:space="preserve"> </w:t>
      </w:r>
      <w:r w:rsidR="00353F71">
        <w:rPr>
          <w:rFonts w:ascii="Arial Narrow" w:hAnsi="Arial Narrow"/>
          <w:i/>
          <w:lang w:val="en-US"/>
        </w:rPr>
        <w:t>in order to give account, the skills acquired.</w:t>
      </w:r>
    </w:p>
    <w:p w14:paraId="15DBEB62" w14:textId="4C72D940" w:rsidR="00A715BB" w:rsidRPr="00EF4247" w:rsidRDefault="0005425D" w:rsidP="0005425D">
      <w:pPr>
        <w:pStyle w:val="Prrafodelista"/>
        <w:rPr>
          <w:rFonts w:ascii="Arial Narrow" w:hAnsi="Arial Narrow"/>
          <w:b/>
          <w:lang w:val="en-US"/>
        </w:rPr>
      </w:pPr>
      <w:r w:rsidRPr="00EF4247">
        <w:rPr>
          <w:rFonts w:ascii="Arial Narrow" w:hAnsi="Arial Narrow"/>
          <w:b/>
          <w:lang w:val="en-US"/>
        </w:rPr>
        <w:t>PROBLEMATIZING QUESTION</w:t>
      </w:r>
    </w:p>
    <w:p w14:paraId="30E1CC45" w14:textId="77777777" w:rsidR="00A715BB" w:rsidRPr="0005425D" w:rsidRDefault="00A715BB" w:rsidP="00A715BB">
      <w:pPr>
        <w:pStyle w:val="Prrafodelista"/>
        <w:rPr>
          <w:rFonts w:ascii="Arial Narrow" w:hAnsi="Arial Narrow"/>
          <w:b/>
          <w:lang w:val="en-US"/>
        </w:rPr>
      </w:pPr>
    </w:p>
    <w:p w14:paraId="29B2F3B5" w14:textId="4A6E76FD" w:rsidR="00A715BB" w:rsidRPr="00285E34" w:rsidRDefault="00D60923" w:rsidP="00285E34">
      <w:pPr>
        <w:pStyle w:val="Prrafodelista"/>
        <w:rPr>
          <w:rFonts w:ascii="Arial Narrow" w:hAnsi="Arial Narrow"/>
          <w:sz w:val="24"/>
          <w:szCs w:val="24"/>
          <w:lang w:val="en-US"/>
        </w:rPr>
      </w:pPr>
      <w:r w:rsidRPr="00D60923">
        <w:rPr>
          <w:rFonts w:ascii="Arial" w:hAnsi="Arial" w:cs="Arial"/>
          <w:lang w:val="en-US"/>
        </w:rPr>
        <w:t>How do I perceive myself after the school time?</w:t>
      </w:r>
      <w:r w:rsidR="004175D0" w:rsidRPr="00D60923">
        <w:rPr>
          <w:rFonts w:ascii="Arial" w:hAnsi="Arial" w:cs="Arial"/>
          <w:lang w:val="en-US"/>
        </w:rPr>
        <w:tab/>
      </w:r>
      <w:r w:rsidR="004175D0" w:rsidRPr="00285E34">
        <w:rPr>
          <w:rFonts w:ascii="Arial Narrow" w:hAnsi="Arial Narrow"/>
          <w:sz w:val="24"/>
          <w:szCs w:val="24"/>
          <w:lang w:val="en-US"/>
        </w:rPr>
        <w:tab/>
      </w:r>
      <w:r w:rsidR="004175D0" w:rsidRPr="00285E34">
        <w:rPr>
          <w:rFonts w:ascii="Arial Narrow" w:hAnsi="Arial Narrow"/>
          <w:sz w:val="24"/>
          <w:szCs w:val="24"/>
          <w:lang w:val="en-US"/>
        </w:rPr>
        <w:tab/>
      </w:r>
    </w:p>
    <w:p w14:paraId="0FAC3736" w14:textId="140812D1" w:rsidR="00A715BB" w:rsidRPr="00DA1560" w:rsidRDefault="0005425D" w:rsidP="00395247">
      <w:pPr>
        <w:ind w:left="720"/>
        <w:rPr>
          <w:rFonts w:ascii="Arial Narrow" w:hAnsi="Arial Narrow"/>
          <w:bCs/>
          <w:lang w:val="en-US"/>
        </w:rPr>
      </w:pPr>
      <w:r w:rsidRPr="00DA1560">
        <w:rPr>
          <w:rFonts w:ascii="Arial Narrow" w:hAnsi="Arial Narrow"/>
          <w:b/>
          <w:lang w:val="en-US"/>
        </w:rPr>
        <w:t>LEARNING GOALS</w:t>
      </w:r>
    </w:p>
    <w:p w14:paraId="4DEA1A0B" w14:textId="4F755CB9" w:rsidR="00D26C82" w:rsidRDefault="00D26C82" w:rsidP="00D26C82">
      <w:pPr>
        <w:pStyle w:val="Prrafodelista"/>
        <w:numPr>
          <w:ilvl w:val="0"/>
          <w:numId w:val="31"/>
        </w:numPr>
        <w:jc w:val="both"/>
        <w:rPr>
          <w:rFonts w:ascii="Arial Narrow" w:hAnsi="Arial Narrow"/>
          <w:bCs/>
          <w:sz w:val="24"/>
          <w:szCs w:val="24"/>
          <w:lang w:val="en-US"/>
        </w:rPr>
      </w:pPr>
      <w:r w:rsidRPr="00D26C82">
        <w:rPr>
          <w:rFonts w:ascii="Arial Narrow" w:hAnsi="Arial Narrow"/>
          <w:bCs/>
          <w:sz w:val="24"/>
          <w:szCs w:val="24"/>
          <w:lang w:val="en-US"/>
        </w:rPr>
        <w:t xml:space="preserve">I am able to identify and </w:t>
      </w:r>
      <w:r>
        <w:rPr>
          <w:rFonts w:ascii="Arial Narrow" w:hAnsi="Arial Narrow"/>
          <w:bCs/>
          <w:sz w:val="24"/>
          <w:szCs w:val="24"/>
          <w:lang w:val="en-US"/>
        </w:rPr>
        <w:t>analyze</w:t>
      </w:r>
      <w:r w:rsidRPr="00D26C82">
        <w:rPr>
          <w:rFonts w:ascii="Arial Narrow" w:hAnsi="Arial Narrow"/>
          <w:bCs/>
          <w:sz w:val="24"/>
          <w:szCs w:val="24"/>
          <w:lang w:val="en-US"/>
        </w:rPr>
        <w:t xml:space="preserve"> key ideas about my future life when leaving high school. Those key ideas are surrounding the target language.</w:t>
      </w:r>
    </w:p>
    <w:p w14:paraId="1B526FEF" w14:textId="77777777" w:rsidR="00D26C82" w:rsidRDefault="00D26C82" w:rsidP="00D26C82">
      <w:pPr>
        <w:pStyle w:val="Prrafodelista"/>
        <w:numPr>
          <w:ilvl w:val="0"/>
          <w:numId w:val="31"/>
        </w:numPr>
        <w:jc w:val="both"/>
        <w:rPr>
          <w:rFonts w:ascii="Arial Narrow" w:hAnsi="Arial Narrow"/>
          <w:bCs/>
          <w:sz w:val="24"/>
          <w:szCs w:val="24"/>
          <w:lang w:val="en-US"/>
        </w:rPr>
      </w:pPr>
      <w:r w:rsidRPr="00D26C82">
        <w:rPr>
          <w:rFonts w:ascii="Arial Narrow" w:hAnsi="Arial Narrow"/>
          <w:bCs/>
          <w:sz w:val="24"/>
          <w:szCs w:val="24"/>
          <w:lang w:val="en-US"/>
        </w:rPr>
        <w:t>I am able to express my own thoughts, in English, about how I see myself after the school period as a professional and a person in the adult world.</w:t>
      </w:r>
    </w:p>
    <w:p w14:paraId="623B8A45" w14:textId="184082CD" w:rsidR="00DA1560" w:rsidRDefault="00D26C82" w:rsidP="00D26C82">
      <w:pPr>
        <w:pStyle w:val="Prrafodelista"/>
        <w:numPr>
          <w:ilvl w:val="0"/>
          <w:numId w:val="31"/>
        </w:numPr>
        <w:jc w:val="both"/>
        <w:rPr>
          <w:rFonts w:ascii="Arial Narrow" w:hAnsi="Arial Narrow"/>
          <w:b/>
          <w:sz w:val="24"/>
          <w:szCs w:val="24"/>
          <w:lang w:val="en-US"/>
        </w:rPr>
      </w:pPr>
      <w:r w:rsidRPr="00D26C82">
        <w:rPr>
          <w:rFonts w:ascii="Arial Narrow" w:hAnsi="Arial Narrow"/>
          <w:bCs/>
          <w:sz w:val="24"/>
          <w:szCs w:val="24"/>
          <w:lang w:val="en-US"/>
        </w:rPr>
        <w:t>I am able to have a critical thinking towards my future plans and concrete them based on my self-reflective criteria.</w:t>
      </w:r>
    </w:p>
    <w:p w14:paraId="6F3AE181" w14:textId="77777777" w:rsidR="00DA1560" w:rsidRPr="00DA1560" w:rsidRDefault="00DA1560" w:rsidP="00DA1560">
      <w:pPr>
        <w:pStyle w:val="Prrafodelista"/>
        <w:ind w:left="1080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14:paraId="6649AD83" w14:textId="2135905A" w:rsidR="00A715BB" w:rsidRPr="00DA1560" w:rsidRDefault="00DA1560" w:rsidP="00F67B6C">
      <w:pPr>
        <w:pStyle w:val="Prrafodelista"/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/>
          <w:sz w:val="24"/>
          <w:szCs w:val="24"/>
          <w:lang w:val="en-US" w:eastAsia="es-CO"/>
        </w:rPr>
        <w:t>CONCEPTUAL DOMAINS</w:t>
      </w:r>
      <w:r w:rsidR="0005425D" w:rsidRPr="00AE7539">
        <w:rPr>
          <w:rFonts w:ascii="Arial Narrow" w:eastAsia="Times New Roman" w:hAnsi="Arial Narrow" w:cs="Arial"/>
          <w:b/>
          <w:sz w:val="24"/>
          <w:szCs w:val="24"/>
          <w:lang w:val="en-US" w:eastAsia="es-CO"/>
        </w:rPr>
        <w:t>:</w:t>
      </w:r>
    </w:p>
    <w:p w14:paraId="3661A27C" w14:textId="078C2BE1" w:rsidR="00AE7539" w:rsidRDefault="00990D81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B2 First interview.</w:t>
      </w:r>
    </w:p>
    <w:p w14:paraId="277C0EA3" w14:textId="51A1B8CB" w:rsidR="00990D81" w:rsidRDefault="00990D81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Making simple and complex questions.</w:t>
      </w:r>
    </w:p>
    <w:p w14:paraId="443B2980" w14:textId="48171129" w:rsidR="00990D81" w:rsidRDefault="00990D81" w:rsidP="00990D81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B2 First</w:t>
      </w: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 xml:space="preserve"> writing an essay.</w:t>
      </w:r>
    </w:p>
    <w:p w14:paraId="37FA22E5" w14:textId="1CE71880" w:rsidR="00990D81" w:rsidRDefault="00990D81" w:rsidP="00990D81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Word formation activities.</w:t>
      </w:r>
    </w:p>
    <w:p w14:paraId="68A3A536" w14:textId="146B155D" w:rsidR="00990D81" w:rsidRPr="00C074C8" w:rsidRDefault="00990D81" w:rsidP="00990D81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Sentence transformation activities.</w:t>
      </w:r>
      <w:bookmarkStart w:id="0" w:name="_GoBack"/>
      <w:bookmarkEnd w:id="0"/>
    </w:p>
    <w:p w14:paraId="25F8A1C4" w14:textId="457A2888" w:rsidR="00DA1560" w:rsidRDefault="00DA1560" w:rsidP="00AE7539">
      <w:pPr>
        <w:pStyle w:val="Prrafodelista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</w:p>
    <w:p w14:paraId="7A71D18E" w14:textId="77777777" w:rsidR="00DA1560" w:rsidRPr="00DA1560" w:rsidRDefault="00DA1560" w:rsidP="00AE7539">
      <w:pPr>
        <w:pStyle w:val="Prrafodelista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</w:p>
    <w:p w14:paraId="422AFEAE" w14:textId="480CC484" w:rsidR="00A715BB" w:rsidRDefault="00DA1560" w:rsidP="0021138B">
      <w:pPr>
        <w:pStyle w:val="Prrafodelista"/>
        <w:jc w:val="both"/>
        <w:rPr>
          <w:rFonts w:ascii="Arial Narrow" w:hAnsi="Arial Narrow"/>
          <w:b/>
          <w:bCs/>
          <w:lang w:val="en-US"/>
        </w:rPr>
      </w:pPr>
      <w:r w:rsidRPr="005A09CC">
        <w:rPr>
          <w:rFonts w:ascii="Arial Narrow" w:hAnsi="Arial Narrow"/>
          <w:b/>
          <w:bCs/>
          <w:lang w:val="en-US"/>
        </w:rPr>
        <w:t>BIOGRAPHIC REFERENCES:</w:t>
      </w:r>
    </w:p>
    <w:p w14:paraId="2CDBE7ED" w14:textId="77777777" w:rsidR="00283CE8" w:rsidRPr="00990D81" w:rsidRDefault="00283CE8" w:rsidP="0021138B">
      <w:pPr>
        <w:pStyle w:val="Prrafodelista"/>
        <w:jc w:val="both"/>
        <w:rPr>
          <w:rFonts w:ascii="Arial Narrow" w:hAnsi="Arial Narrow"/>
          <w:b/>
          <w:lang w:val="en-US"/>
        </w:rPr>
      </w:pPr>
    </w:p>
    <w:p w14:paraId="2BB23C96" w14:textId="1D6639D4" w:rsidR="00C074C8" w:rsidRPr="00990D81" w:rsidRDefault="00990D81" w:rsidP="00005D85">
      <w:pPr>
        <w:pStyle w:val="Prrafodelista"/>
        <w:numPr>
          <w:ilvl w:val="0"/>
          <w:numId w:val="35"/>
        </w:numPr>
        <w:tabs>
          <w:tab w:val="left" w:pos="2190"/>
        </w:tabs>
        <w:spacing w:before="240" w:line="360" w:lineRule="auto"/>
        <w:ind w:left="1068"/>
        <w:rPr>
          <w:rFonts w:ascii="Arial Narrow" w:hAnsi="Arial Narrow"/>
          <w:lang w:val="en-US"/>
        </w:rPr>
      </w:pPr>
      <w:r w:rsidRPr="00990D81">
        <w:rPr>
          <w:rFonts w:ascii="Arial Narrow" w:hAnsi="Arial Narrow"/>
          <w:lang w:val="en-US"/>
        </w:rPr>
        <w:t xml:space="preserve">Google Classroom B2 First practices. </w:t>
      </w:r>
    </w:p>
    <w:sectPr w:rsidR="00C074C8" w:rsidRPr="00990D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5A2"/>
    <w:multiLevelType w:val="hybridMultilevel"/>
    <w:tmpl w:val="8090A9E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76E55"/>
    <w:multiLevelType w:val="hybridMultilevel"/>
    <w:tmpl w:val="FBCA31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AF4530"/>
    <w:multiLevelType w:val="hybridMultilevel"/>
    <w:tmpl w:val="05DE4E02"/>
    <w:lvl w:ilvl="0" w:tplc="49CC6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F26"/>
    <w:multiLevelType w:val="hybridMultilevel"/>
    <w:tmpl w:val="9E246B90"/>
    <w:lvl w:ilvl="0" w:tplc="49CC6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345DD"/>
    <w:multiLevelType w:val="hybridMultilevel"/>
    <w:tmpl w:val="50A65E26"/>
    <w:lvl w:ilvl="0" w:tplc="FE8260E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1E3CEE"/>
    <w:multiLevelType w:val="hybridMultilevel"/>
    <w:tmpl w:val="B5920FC0"/>
    <w:lvl w:ilvl="0" w:tplc="BC7C665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E62D2E"/>
    <w:multiLevelType w:val="hybridMultilevel"/>
    <w:tmpl w:val="C03EAE70"/>
    <w:lvl w:ilvl="0" w:tplc="727A22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9052B"/>
    <w:multiLevelType w:val="hybridMultilevel"/>
    <w:tmpl w:val="F20C7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86157"/>
    <w:multiLevelType w:val="hybridMultilevel"/>
    <w:tmpl w:val="642A02DA"/>
    <w:lvl w:ilvl="0" w:tplc="95E4C1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483A40E8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50FF0"/>
    <w:multiLevelType w:val="hybridMultilevel"/>
    <w:tmpl w:val="33940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2845CD"/>
    <w:multiLevelType w:val="hybridMultilevel"/>
    <w:tmpl w:val="DA4424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12621"/>
    <w:multiLevelType w:val="multilevel"/>
    <w:tmpl w:val="F14EC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8279C8"/>
    <w:multiLevelType w:val="hybridMultilevel"/>
    <w:tmpl w:val="5066A7F8"/>
    <w:lvl w:ilvl="0" w:tplc="49CC6A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316222"/>
    <w:multiLevelType w:val="hybridMultilevel"/>
    <w:tmpl w:val="E2D6B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31DD4"/>
    <w:multiLevelType w:val="hybridMultilevel"/>
    <w:tmpl w:val="5226E4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FA1BB9"/>
    <w:multiLevelType w:val="hybridMultilevel"/>
    <w:tmpl w:val="87E279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30697B"/>
    <w:multiLevelType w:val="hybridMultilevel"/>
    <w:tmpl w:val="5E042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085DC0"/>
    <w:multiLevelType w:val="hybridMultilevel"/>
    <w:tmpl w:val="BC36DF7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495009"/>
    <w:multiLevelType w:val="hybridMultilevel"/>
    <w:tmpl w:val="65D05C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5210CDC"/>
    <w:multiLevelType w:val="hybridMultilevel"/>
    <w:tmpl w:val="F5566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E91368"/>
    <w:multiLevelType w:val="hybridMultilevel"/>
    <w:tmpl w:val="16A40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569F2"/>
    <w:multiLevelType w:val="hybridMultilevel"/>
    <w:tmpl w:val="1096D1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C4443B"/>
    <w:multiLevelType w:val="hybridMultilevel"/>
    <w:tmpl w:val="B9B84CA6"/>
    <w:lvl w:ilvl="0" w:tplc="CC6612C6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6D000D"/>
    <w:multiLevelType w:val="hybridMultilevel"/>
    <w:tmpl w:val="54D00B2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959F9"/>
    <w:multiLevelType w:val="hybridMultilevel"/>
    <w:tmpl w:val="E6D29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B137D"/>
    <w:multiLevelType w:val="hybridMultilevel"/>
    <w:tmpl w:val="C5C49C56"/>
    <w:lvl w:ilvl="0" w:tplc="5628CE6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C80E29"/>
    <w:multiLevelType w:val="hybridMultilevel"/>
    <w:tmpl w:val="D8CEE17C"/>
    <w:lvl w:ilvl="0" w:tplc="7DC2EA6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B30E5A"/>
    <w:multiLevelType w:val="hybridMultilevel"/>
    <w:tmpl w:val="0E7CECA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55FD4"/>
    <w:multiLevelType w:val="hybridMultilevel"/>
    <w:tmpl w:val="0CF095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2E6CDC"/>
    <w:multiLevelType w:val="hybridMultilevel"/>
    <w:tmpl w:val="BAA6F800"/>
    <w:lvl w:ilvl="0" w:tplc="E6B0B4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5A1D46"/>
    <w:multiLevelType w:val="hybridMultilevel"/>
    <w:tmpl w:val="98BAB38A"/>
    <w:lvl w:ilvl="0" w:tplc="39721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AD71FD"/>
    <w:multiLevelType w:val="hybridMultilevel"/>
    <w:tmpl w:val="89563FB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AE29D7"/>
    <w:multiLevelType w:val="hybridMultilevel"/>
    <w:tmpl w:val="DE783B5C"/>
    <w:lvl w:ilvl="0" w:tplc="6774495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21780F"/>
    <w:multiLevelType w:val="hybridMultilevel"/>
    <w:tmpl w:val="D438E892"/>
    <w:lvl w:ilvl="0" w:tplc="E08AC14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34"/>
  </w:num>
  <w:num w:numId="4">
    <w:abstractNumId w:val="6"/>
  </w:num>
  <w:num w:numId="5">
    <w:abstractNumId w:val="27"/>
  </w:num>
  <w:num w:numId="6">
    <w:abstractNumId w:val="10"/>
  </w:num>
  <w:num w:numId="7">
    <w:abstractNumId w:val="32"/>
  </w:num>
  <w:num w:numId="8">
    <w:abstractNumId w:val="23"/>
  </w:num>
  <w:num w:numId="9">
    <w:abstractNumId w:val="15"/>
  </w:num>
  <w:num w:numId="10">
    <w:abstractNumId w:val="4"/>
  </w:num>
  <w:num w:numId="11">
    <w:abstractNumId w:val="29"/>
  </w:num>
  <w:num w:numId="12">
    <w:abstractNumId w:val="26"/>
  </w:num>
  <w:num w:numId="13">
    <w:abstractNumId w:val="33"/>
  </w:num>
  <w:num w:numId="14">
    <w:abstractNumId w:val="5"/>
  </w:num>
  <w:num w:numId="15">
    <w:abstractNumId w:val="14"/>
  </w:num>
  <w:num w:numId="16">
    <w:abstractNumId w:val="30"/>
  </w:num>
  <w:num w:numId="17">
    <w:abstractNumId w:val="20"/>
  </w:num>
  <w:num w:numId="18">
    <w:abstractNumId w:val="31"/>
  </w:num>
  <w:num w:numId="19">
    <w:abstractNumId w:val="12"/>
  </w:num>
  <w:num w:numId="20">
    <w:abstractNumId w:val="8"/>
  </w:num>
  <w:num w:numId="21">
    <w:abstractNumId w:val="18"/>
  </w:num>
  <w:num w:numId="22">
    <w:abstractNumId w:val="22"/>
  </w:num>
  <w:num w:numId="23">
    <w:abstractNumId w:val="11"/>
  </w:num>
  <w:num w:numId="24">
    <w:abstractNumId w:val="0"/>
  </w:num>
  <w:num w:numId="25">
    <w:abstractNumId w:val="24"/>
  </w:num>
  <w:num w:numId="26">
    <w:abstractNumId w:val="3"/>
  </w:num>
  <w:num w:numId="27">
    <w:abstractNumId w:val="28"/>
  </w:num>
  <w:num w:numId="28">
    <w:abstractNumId w:val="16"/>
  </w:num>
  <w:num w:numId="29">
    <w:abstractNumId w:val="2"/>
  </w:num>
  <w:num w:numId="30">
    <w:abstractNumId w:val="7"/>
  </w:num>
  <w:num w:numId="31">
    <w:abstractNumId w:val="1"/>
  </w:num>
  <w:num w:numId="32">
    <w:abstractNumId w:val="9"/>
  </w:num>
  <w:num w:numId="33">
    <w:abstractNumId w:val="13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BB"/>
    <w:rsid w:val="00005D85"/>
    <w:rsid w:val="0005425D"/>
    <w:rsid w:val="000B38FE"/>
    <w:rsid w:val="000C0F48"/>
    <w:rsid w:val="000E1ABD"/>
    <w:rsid w:val="00131DE8"/>
    <w:rsid w:val="001B3BB8"/>
    <w:rsid w:val="001F7CC9"/>
    <w:rsid w:val="0021138B"/>
    <w:rsid w:val="00267C9C"/>
    <w:rsid w:val="00274FD5"/>
    <w:rsid w:val="00283CE8"/>
    <w:rsid w:val="00285E34"/>
    <w:rsid w:val="00291451"/>
    <w:rsid w:val="002C3321"/>
    <w:rsid w:val="00343726"/>
    <w:rsid w:val="00353F71"/>
    <w:rsid w:val="00360CCA"/>
    <w:rsid w:val="00393580"/>
    <w:rsid w:val="00395247"/>
    <w:rsid w:val="003E15DC"/>
    <w:rsid w:val="004175D0"/>
    <w:rsid w:val="00432211"/>
    <w:rsid w:val="004A1DC6"/>
    <w:rsid w:val="00541035"/>
    <w:rsid w:val="0056600F"/>
    <w:rsid w:val="005963B8"/>
    <w:rsid w:val="005A09CC"/>
    <w:rsid w:val="005D127C"/>
    <w:rsid w:val="005E3E8B"/>
    <w:rsid w:val="005E664A"/>
    <w:rsid w:val="006D2FE4"/>
    <w:rsid w:val="007312CE"/>
    <w:rsid w:val="00793646"/>
    <w:rsid w:val="008A7919"/>
    <w:rsid w:val="008D2A5A"/>
    <w:rsid w:val="00924973"/>
    <w:rsid w:val="00961885"/>
    <w:rsid w:val="00990D81"/>
    <w:rsid w:val="009945C9"/>
    <w:rsid w:val="00A25DBD"/>
    <w:rsid w:val="00A715BB"/>
    <w:rsid w:val="00A73E4B"/>
    <w:rsid w:val="00A82C5E"/>
    <w:rsid w:val="00A94573"/>
    <w:rsid w:val="00AE7539"/>
    <w:rsid w:val="00B06D5D"/>
    <w:rsid w:val="00B17486"/>
    <w:rsid w:val="00B75E4F"/>
    <w:rsid w:val="00BC19A1"/>
    <w:rsid w:val="00BC719A"/>
    <w:rsid w:val="00BF68C1"/>
    <w:rsid w:val="00C074C8"/>
    <w:rsid w:val="00C14EFA"/>
    <w:rsid w:val="00C73839"/>
    <w:rsid w:val="00C848A7"/>
    <w:rsid w:val="00CC128F"/>
    <w:rsid w:val="00CD3640"/>
    <w:rsid w:val="00D26C82"/>
    <w:rsid w:val="00D60923"/>
    <w:rsid w:val="00D71FC9"/>
    <w:rsid w:val="00DA1560"/>
    <w:rsid w:val="00DD1EC2"/>
    <w:rsid w:val="00DF4DBA"/>
    <w:rsid w:val="00E018D6"/>
    <w:rsid w:val="00E14973"/>
    <w:rsid w:val="00E445BD"/>
    <w:rsid w:val="00E841BA"/>
    <w:rsid w:val="00EF4247"/>
    <w:rsid w:val="00F1157D"/>
    <w:rsid w:val="00F51A7C"/>
    <w:rsid w:val="00F67B6C"/>
    <w:rsid w:val="00FC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9100C"/>
  <w15:chartTrackingRefBased/>
  <w15:docId w15:val="{28E6598A-4AB6-D64A-A162-53A50E1E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BB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3E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15BB"/>
    <w:pPr>
      <w:ind w:left="720"/>
      <w:contextualSpacing/>
    </w:pPr>
  </w:style>
  <w:style w:type="character" w:styleId="Hipervnculo">
    <w:name w:val="Hyperlink"/>
    <w:uiPriority w:val="99"/>
    <w:unhideWhenUsed/>
    <w:rsid w:val="00A715BB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E753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018D6"/>
    <w:rPr>
      <w:color w:val="954F72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A73E4B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784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5832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8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6601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7421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104113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8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4263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1822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4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10335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975467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0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78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333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74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09981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2381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9107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2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921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8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39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31275">
                      <w:marLeft w:val="0"/>
                      <w:marRight w:val="0"/>
                      <w:marTop w:val="0"/>
                      <w:marBottom w:val="0"/>
                      <w:divBdr>
                        <w:top w:val="dashed" w:sz="12" w:space="0" w:color="333333"/>
                        <w:left w:val="dashed" w:sz="12" w:space="0" w:color="333333"/>
                        <w:bottom w:val="dashed" w:sz="12" w:space="0" w:color="333333"/>
                        <w:right w:val="dashed" w:sz="12" w:space="0" w:color="333333"/>
                      </w:divBdr>
                      <w:divsChild>
                        <w:div w:id="71816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05906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5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7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49745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08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5689">
                      <w:marLeft w:val="0"/>
                      <w:marRight w:val="0"/>
                      <w:marTop w:val="0"/>
                      <w:marBottom w:val="0"/>
                      <w:divBdr>
                        <w:top w:val="dashed" w:sz="12" w:space="0" w:color="333333"/>
                        <w:left w:val="dashed" w:sz="12" w:space="0" w:color="333333"/>
                        <w:bottom w:val="dashed" w:sz="12" w:space="0" w:color="333333"/>
                        <w:right w:val="dashed" w:sz="12" w:space="0" w:color="333333"/>
                      </w:divBdr>
                      <w:divsChild>
                        <w:div w:id="3315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50543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84421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059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919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 restrepo XD</dc:creator>
  <cp:keywords/>
  <dc:description/>
  <cp:lastModifiedBy>Yo</cp:lastModifiedBy>
  <cp:revision>20</cp:revision>
  <dcterms:created xsi:type="dcterms:W3CDTF">2022-09-28T01:09:00Z</dcterms:created>
  <dcterms:modified xsi:type="dcterms:W3CDTF">2022-11-08T19:18:00Z</dcterms:modified>
</cp:coreProperties>
</file>