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B06" w:rsidRPr="00476F8E" w:rsidRDefault="00476F8E">
      <w:pPr>
        <w:spacing w:line="240" w:lineRule="auto"/>
        <w:ind w:left="0" w:hanging="2"/>
        <w:jc w:val="center"/>
        <w:rPr>
          <w:rFonts w:ascii="Arial Narrow" w:eastAsia="Arial Narrow" w:hAnsi="Arial Narrow" w:cs="Arial Narrow"/>
          <w:color w:val="000000" w:themeColor="text1"/>
          <w:lang w:val="fr-FR"/>
        </w:rPr>
      </w:pPr>
      <w:bookmarkStart w:id="0" w:name="_GoBack"/>
      <w:bookmarkEnd w:id="0"/>
      <w:r w:rsidRPr="00476F8E">
        <w:rPr>
          <w:rFonts w:ascii="Arial Narrow" w:eastAsia="Arial Narrow" w:hAnsi="Arial Narrow" w:cs="Arial Narrow"/>
          <w:b/>
          <w:color w:val="000000" w:themeColor="text1"/>
        </w:rPr>
        <w:t xml:space="preserve"> </w:t>
      </w:r>
      <w:r w:rsidRPr="00476F8E">
        <w:rPr>
          <w:rFonts w:ascii="Arial Narrow" w:eastAsia="Arial Narrow" w:hAnsi="Arial Narrow" w:cs="Arial Narrow"/>
          <w:b/>
          <w:color w:val="000000" w:themeColor="text1"/>
          <w:lang w:val="fr-FR"/>
        </w:rPr>
        <w:t>Activités de rattrapage</w:t>
      </w:r>
      <w:r w:rsidRPr="00476F8E">
        <w:rPr>
          <w:noProof/>
          <w:color w:val="000000" w:themeColor="text1"/>
          <w:lang w:val="en-US"/>
        </w:rPr>
        <w:drawing>
          <wp:anchor distT="0" distB="0" distL="0" distR="0" simplePos="0" relativeHeight="251658240" behindDoc="1" locked="0" layoutInCell="1" hidden="0" allowOverlap="1" wp14:anchorId="7FAC8025" wp14:editId="17BD08B9">
            <wp:simplePos x="0" y="0"/>
            <wp:positionH relativeFrom="column">
              <wp:posOffset>4899660</wp:posOffset>
            </wp:positionH>
            <wp:positionV relativeFrom="paragraph">
              <wp:posOffset>-687066</wp:posOffset>
            </wp:positionV>
            <wp:extent cx="1321435" cy="739775"/>
            <wp:effectExtent l="0" t="0" r="0" b="0"/>
            <wp:wrapNone/>
            <wp:docPr id="2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321435" cy="739775"/>
                    </a:xfrm>
                    <a:prstGeom prst="rect">
                      <a:avLst/>
                    </a:prstGeom>
                    <a:ln/>
                  </pic:spPr>
                </pic:pic>
              </a:graphicData>
            </a:graphic>
          </wp:anchor>
        </w:drawing>
      </w:r>
    </w:p>
    <w:p w:rsidR="00401B06" w:rsidRPr="00476F8E" w:rsidRDefault="00476F8E">
      <w:pPr>
        <w:spacing w:line="240" w:lineRule="auto"/>
        <w:ind w:left="0" w:hanging="2"/>
        <w:jc w:val="both"/>
        <w:rPr>
          <w:rFonts w:ascii="Arial Narrow" w:eastAsia="Arial Narrow" w:hAnsi="Arial Narrow" w:cs="Arial Narrow"/>
          <w:color w:val="000000" w:themeColor="text1"/>
          <w:lang w:val="fr-FR"/>
        </w:rPr>
      </w:pPr>
      <w:r w:rsidRPr="00476F8E">
        <w:rPr>
          <w:rFonts w:ascii="Arial Narrow" w:eastAsia="Arial Narrow" w:hAnsi="Arial Narrow" w:cs="Arial Narrow"/>
          <w:b/>
          <w:color w:val="000000" w:themeColor="text1"/>
          <w:lang w:val="fr-FR"/>
        </w:rPr>
        <w:t xml:space="preserve">Matière : </w:t>
      </w:r>
      <w:r w:rsidRPr="00476F8E">
        <w:rPr>
          <w:rFonts w:ascii="Arial Narrow" w:eastAsia="Arial Narrow" w:hAnsi="Arial Narrow" w:cs="Arial Narrow"/>
          <w:color w:val="000000" w:themeColor="text1"/>
          <w:lang w:val="fr-FR"/>
        </w:rPr>
        <w:t xml:space="preserve">Français </w:t>
      </w:r>
      <w:r w:rsidRPr="00476F8E">
        <w:rPr>
          <w:rFonts w:ascii="Arial Narrow" w:eastAsia="Arial Narrow" w:hAnsi="Arial Narrow" w:cs="Arial Narrow"/>
          <w:b/>
          <w:color w:val="000000" w:themeColor="text1"/>
          <w:lang w:val="fr-FR"/>
        </w:rPr>
        <w:t xml:space="preserve">       Année scolaire : </w:t>
      </w:r>
      <w:r w:rsidRPr="00476F8E">
        <w:rPr>
          <w:rFonts w:ascii="Arial Narrow" w:eastAsia="Arial Narrow" w:hAnsi="Arial Narrow" w:cs="Arial Narrow"/>
          <w:color w:val="000000" w:themeColor="text1"/>
          <w:lang w:val="fr-FR"/>
        </w:rPr>
        <w:t>10</w:t>
      </w:r>
      <w:r w:rsidRPr="00476F8E">
        <w:rPr>
          <w:rFonts w:ascii="Arial Narrow" w:eastAsia="Arial Narrow" w:hAnsi="Arial Narrow" w:cs="Arial Narrow"/>
          <w:color w:val="000000" w:themeColor="text1"/>
          <w:lang w:val="fr-FR"/>
        </w:rPr>
        <w:t xml:space="preserve"> </w:t>
      </w:r>
      <w:r w:rsidRPr="00476F8E">
        <w:rPr>
          <w:rFonts w:ascii="Arial Narrow" w:eastAsia="Arial Narrow" w:hAnsi="Arial Narrow" w:cs="Arial Narrow"/>
          <w:b/>
          <w:color w:val="000000" w:themeColor="text1"/>
          <w:lang w:val="fr-FR"/>
        </w:rPr>
        <w:t xml:space="preserve">               Période : </w:t>
      </w:r>
      <w:r w:rsidRPr="00476F8E">
        <w:rPr>
          <w:rFonts w:ascii="Arial Narrow" w:eastAsia="Arial Narrow" w:hAnsi="Arial Narrow" w:cs="Arial Narrow"/>
          <w:color w:val="000000" w:themeColor="text1"/>
          <w:lang w:val="fr-FR"/>
        </w:rPr>
        <w:t>V</w:t>
      </w:r>
      <w:r w:rsidRPr="00476F8E">
        <w:rPr>
          <w:rFonts w:ascii="Arial Narrow" w:eastAsia="Arial Narrow" w:hAnsi="Arial Narrow" w:cs="Arial Narrow"/>
          <w:b/>
          <w:color w:val="000000" w:themeColor="text1"/>
          <w:lang w:val="fr-FR"/>
        </w:rPr>
        <w:t xml:space="preserve">           Année : </w:t>
      </w:r>
      <w:r w:rsidRPr="00476F8E">
        <w:rPr>
          <w:rFonts w:ascii="Arial Narrow" w:eastAsia="Arial Narrow" w:hAnsi="Arial Narrow" w:cs="Arial Narrow"/>
          <w:color w:val="000000" w:themeColor="text1"/>
          <w:lang w:val="fr-FR"/>
        </w:rPr>
        <w:t>2022</w:t>
      </w:r>
      <w:r w:rsidRPr="00476F8E">
        <w:rPr>
          <w:rFonts w:ascii="Arial Narrow" w:eastAsia="Arial Narrow" w:hAnsi="Arial Narrow" w:cs="Arial Narrow"/>
          <w:color w:val="000000" w:themeColor="text1"/>
          <w:lang w:val="fr-FR"/>
        </w:rPr>
        <w:tab/>
      </w:r>
      <w:r w:rsidRPr="00476F8E">
        <w:rPr>
          <w:rFonts w:ascii="Arial Narrow" w:eastAsia="Arial Narrow" w:hAnsi="Arial Narrow" w:cs="Arial Narrow"/>
          <w:color w:val="000000" w:themeColor="text1"/>
          <w:lang w:val="fr-FR"/>
        </w:rPr>
        <w:tab/>
      </w:r>
      <w:r w:rsidRPr="00476F8E">
        <w:rPr>
          <w:rFonts w:ascii="Arial Narrow" w:eastAsia="Arial Narrow" w:hAnsi="Arial Narrow" w:cs="Arial Narrow"/>
          <w:b/>
          <w:color w:val="000000" w:themeColor="text1"/>
          <w:lang w:val="fr-FR"/>
        </w:rPr>
        <w:t xml:space="preserve">Note :        </w:t>
      </w:r>
      <w:r w:rsidRPr="00476F8E">
        <w:rPr>
          <w:rFonts w:ascii="Arial Narrow" w:eastAsia="Arial Narrow" w:hAnsi="Arial Narrow" w:cs="Arial Narrow"/>
          <w:color w:val="000000" w:themeColor="text1"/>
          <w:lang w:val="fr-FR"/>
        </w:rPr>
        <w:t xml:space="preserve"> /100 -        /5</w:t>
      </w:r>
    </w:p>
    <w:p w:rsidR="00401B06" w:rsidRPr="00476F8E" w:rsidRDefault="00476F8E">
      <w:pPr>
        <w:spacing w:line="240" w:lineRule="auto"/>
        <w:ind w:left="0" w:hanging="2"/>
        <w:jc w:val="both"/>
        <w:rPr>
          <w:rFonts w:ascii="Arial Narrow" w:eastAsia="Arial Narrow" w:hAnsi="Arial Narrow" w:cs="Arial Narrow"/>
          <w:color w:val="000000" w:themeColor="text1"/>
          <w:lang w:val="fr-FR"/>
        </w:rPr>
      </w:pPr>
      <w:r w:rsidRPr="00476F8E">
        <w:rPr>
          <w:rFonts w:ascii="Arial Narrow" w:eastAsia="Arial Narrow" w:hAnsi="Arial Narrow" w:cs="Arial Narrow"/>
          <w:b/>
          <w:color w:val="000000" w:themeColor="text1"/>
          <w:lang w:val="fr-FR"/>
        </w:rPr>
        <w:t>SUGGESTION</w:t>
      </w:r>
    </w:p>
    <w:p w:rsidR="00401B06" w:rsidRPr="00476F8E" w:rsidRDefault="00476F8E">
      <w:pPr>
        <w:spacing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i/>
          <w:color w:val="000000" w:themeColor="text1"/>
          <w:lang w:val="fr-FR"/>
        </w:rPr>
        <w:t xml:space="preserve">Toutes les périodes, l’enseignant formule une question problématique ou une situation liée aux objectifs d’apprentissage afin d’aider les apprenants à s’entraîner et être préparés pour mettre en scène ses connaissances et performance dans chaque matière. </w:t>
      </w:r>
      <w:r w:rsidRPr="00476F8E">
        <w:rPr>
          <w:rFonts w:ascii="Arial Narrow" w:eastAsia="Arial Narrow" w:hAnsi="Arial Narrow" w:cs="Arial Narrow"/>
          <w:i/>
          <w:color w:val="000000" w:themeColor="text1"/>
        </w:rPr>
        <w:t>C</w:t>
      </w:r>
      <w:r w:rsidRPr="00476F8E">
        <w:rPr>
          <w:rFonts w:ascii="Arial Narrow" w:eastAsia="Arial Narrow" w:hAnsi="Arial Narrow" w:cs="Arial Narrow"/>
          <w:i/>
          <w:color w:val="000000" w:themeColor="text1"/>
        </w:rPr>
        <w:t>e processus aura lieu</w:t>
      </w:r>
      <w:r w:rsidRPr="00476F8E">
        <w:rPr>
          <w:rFonts w:ascii="Arial Narrow" w:eastAsia="Arial Narrow" w:hAnsi="Arial Narrow" w:cs="Arial Narrow"/>
          <w:i/>
          <w:color w:val="000000" w:themeColor="text1"/>
        </w:rPr>
        <w:t xml:space="preserve"> le 22 novembre 2022</w:t>
      </w:r>
      <w:r w:rsidRPr="00476F8E">
        <w:rPr>
          <w:rFonts w:ascii="Arial Narrow" w:eastAsia="Arial Narrow" w:hAnsi="Arial Narrow" w:cs="Arial Narrow"/>
          <w:i/>
          <w:color w:val="000000" w:themeColor="text1"/>
        </w:rPr>
        <w:t xml:space="preserve">. Les apprenants pourront consulter les références bibliographiques cités par l’enseignant. L’objectif, c’est de montrer les compétences acquises à partir de certains produits par rapport aux indicateurs de </w:t>
      </w:r>
      <w:r w:rsidRPr="00476F8E">
        <w:rPr>
          <w:rFonts w:ascii="Arial Narrow" w:eastAsia="Arial Narrow" w:hAnsi="Arial Narrow" w:cs="Arial Narrow"/>
          <w:i/>
          <w:color w:val="000000" w:themeColor="text1"/>
        </w:rPr>
        <w:t>résultat</w:t>
      </w:r>
      <w:r w:rsidRPr="00476F8E">
        <w:rPr>
          <w:rFonts w:ascii="Arial Narrow" w:eastAsia="Arial Narrow" w:hAnsi="Arial Narrow" w:cs="Arial Narrow"/>
          <w:i/>
          <w:color w:val="000000" w:themeColor="text1"/>
        </w:rPr>
        <w:t>s.</w:t>
      </w:r>
      <w:r w:rsidRPr="00476F8E">
        <w:rPr>
          <w:rFonts w:ascii="Arial Narrow" w:eastAsia="Arial Narrow" w:hAnsi="Arial Narrow" w:cs="Arial Narrow"/>
          <w:i/>
          <w:color w:val="000000" w:themeColor="text1"/>
        </w:rPr>
        <w:t xml:space="preserve"> </w:t>
      </w:r>
    </w:p>
    <w:p w:rsidR="00401B06" w:rsidRPr="00476F8E" w:rsidRDefault="00476F8E">
      <w:pPr>
        <w:spacing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b/>
          <w:color w:val="000000" w:themeColor="text1"/>
        </w:rPr>
        <w:t xml:space="preserve">Question problématique : </w:t>
      </w:r>
      <w:r w:rsidRPr="00476F8E">
        <w:rPr>
          <w:rFonts w:ascii="Arial Narrow" w:eastAsia="Arial Narrow" w:hAnsi="Arial Narrow" w:cs="Arial Narrow"/>
          <w:color w:val="000000" w:themeColor="text1"/>
        </w:rPr>
        <w:t>D</w:t>
      </w:r>
      <w:r w:rsidRPr="00476F8E">
        <w:rPr>
          <w:rFonts w:ascii="Arial Narrow" w:eastAsia="Arial Narrow" w:hAnsi="Arial Narrow" w:cs="Arial Narrow"/>
          <w:color w:val="000000" w:themeColor="text1"/>
        </w:rPr>
        <w:t xml:space="preserve">’après tes possibilités, comment tu protèges la planète et ses ressources, indispensables pour notre existence ? </w:t>
      </w:r>
    </w:p>
    <w:p w:rsidR="00401B06" w:rsidRPr="00476F8E" w:rsidRDefault="00476F8E">
      <w:pPr>
        <w:spacing w:line="240" w:lineRule="auto"/>
        <w:ind w:left="0" w:hanging="2"/>
        <w:jc w:val="both"/>
        <w:rPr>
          <w:rFonts w:ascii="Arial Narrow" w:eastAsia="Arial Narrow" w:hAnsi="Arial Narrow" w:cs="Arial Narrow"/>
          <w:b/>
          <w:color w:val="000000" w:themeColor="text1"/>
        </w:rPr>
      </w:pPr>
      <w:r w:rsidRPr="00476F8E">
        <w:rPr>
          <w:rFonts w:ascii="Arial Narrow" w:eastAsia="Arial Narrow" w:hAnsi="Arial Narrow" w:cs="Arial Narrow"/>
          <w:b/>
          <w:color w:val="000000" w:themeColor="text1"/>
        </w:rPr>
        <w:t xml:space="preserve">Objectifs d’apprentissage : </w:t>
      </w:r>
    </w:p>
    <w:p w:rsidR="00401B06" w:rsidRPr="00476F8E" w:rsidRDefault="00476F8E">
      <w:pPr>
        <w:numPr>
          <w:ilvl w:val="0"/>
          <w:numId w:val="1"/>
        </w:numPr>
        <w:spacing w:after="0" w:line="240" w:lineRule="auto"/>
        <w:ind w:left="0" w:hanging="2"/>
        <w:jc w:val="both"/>
        <w:rPr>
          <w:rFonts w:ascii="Arial Narrow" w:eastAsia="Arial Narrow" w:hAnsi="Arial Narrow" w:cs="Arial Narrow"/>
          <w:b/>
          <w:color w:val="000000" w:themeColor="text1"/>
        </w:rPr>
      </w:pPr>
      <w:r w:rsidRPr="00476F8E">
        <w:rPr>
          <w:rFonts w:ascii="Arial Narrow" w:eastAsia="Arial Narrow" w:hAnsi="Arial Narrow" w:cs="Arial Narrow"/>
          <w:color w:val="000000" w:themeColor="text1"/>
        </w:rPr>
        <w:t xml:space="preserve">L’étudiant est capable de comprendre des informations liées à l’état de la planète </w:t>
      </w:r>
      <w:r w:rsidRPr="00476F8E">
        <w:rPr>
          <w:rFonts w:ascii="Arial Narrow" w:eastAsia="Arial Narrow" w:hAnsi="Arial Narrow" w:cs="Arial Narrow"/>
          <w:color w:val="000000" w:themeColor="text1"/>
        </w:rPr>
        <w:t xml:space="preserve">de de l’environnement sous différentes sphères temporelles selon les besoins de la communication. Dans ce cadre, il comprend aussi l’expression de l’obligation et de l’interdiction. </w:t>
      </w:r>
    </w:p>
    <w:p w:rsidR="00401B06" w:rsidRPr="00476F8E" w:rsidRDefault="00476F8E">
      <w:pPr>
        <w:numPr>
          <w:ilvl w:val="0"/>
          <w:numId w:val="1"/>
        </w:numPr>
        <w:spacing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 xml:space="preserve">L’étudiant est capable de s’exprimer à l’oral et à l’écrit par rapport à </w:t>
      </w:r>
      <w:r w:rsidRPr="00476F8E">
        <w:rPr>
          <w:rFonts w:ascii="Arial Narrow" w:eastAsia="Arial Narrow" w:hAnsi="Arial Narrow" w:cs="Arial Narrow"/>
          <w:color w:val="000000" w:themeColor="text1"/>
        </w:rPr>
        <w:t>l’état de la planète et de l’environnement en s’incluant comme élément actif du contexte. Il peut bien raconter les événements, causes et conséquences dans de différentes sphères temporelles. Il peut donner des instructions et des obligations par rapport à</w:t>
      </w:r>
      <w:r w:rsidRPr="00476F8E">
        <w:rPr>
          <w:rFonts w:ascii="Arial Narrow" w:eastAsia="Arial Narrow" w:hAnsi="Arial Narrow" w:cs="Arial Narrow"/>
          <w:color w:val="000000" w:themeColor="text1"/>
        </w:rPr>
        <w:t xml:space="preserve"> des situations précises. </w:t>
      </w:r>
    </w:p>
    <w:p w:rsidR="00401B06" w:rsidRPr="00476F8E" w:rsidRDefault="00476F8E">
      <w:pPr>
        <w:spacing w:line="240" w:lineRule="auto"/>
        <w:ind w:left="0" w:hanging="2"/>
        <w:jc w:val="both"/>
        <w:rPr>
          <w:rFonts w:ascii="Arial Narrow" w:eastAsia="Arial Narrow" w:hAnsi="Arial Narrow" w:cs="Arial Narrow"/>
          <w:b/>
          <w:color w:val="000000" w:themeColor="text1"/>
        </w:rPr>
      </w:pPr>
      <w:r w:rsidRPr="00476F8E">
        <w:rPr>
          <w:rFonts w:ascii="Arial Narrow" w:eastAsia="Arial Narrow" w:hAnsi="Arial Narrow" w:cs="Arial Narrow"/>
          <w:b/>
          <w:color w:val="000000" w:themeColor="text1"/>
        </w:rPr>
        <w:t xml:space="preserve">Thématiques à soutenir : </w:t>
      </w:r>
    </w:p>
    <w:p w:rsidR="00401B06" w:rsidRPr="00476F8E" w:rsidRDefault="00476F8E">
      <w:pPr>
        <w:numPr>
          <w:ilvl w:val="0"/>
          <w:numId w:val="2"/>
        </w:numPr>
        <w:spacing w:after="0" w:line="240" w:lineRule="auto"/>
        <w:ind w:left="0" w:hanging="2"/>
        <w:jc w:val="both"/>
        <w:rPr>
          <w:rFonts w:ascii="Arial Narrow" w:eastAsia="Arial Narrow" w:hAnsi="Arial Narrow" w:cs="Arial Narrow"/>
          <w:b/>
          <w:color w:val="000000" w:themeColor="text1"/>
        </w:rPr>
      </w:pPr>
      <w:r w:rsidRPr="00476F8E">
        <w:rPr>
          <w:rFonts w:ascii="Arial Narrow" w:eastAsia="Arial Narrow" w:hAnsi="Arial Narrow" w:cs="Arial Narrow"/>
          <w:b/>
          <w:color w:val="000000" w:themeColor="text1"/>
        </w:rPr>
        <w:t xml:space="preserve">Lexique : </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 xml:space="preserve">La géographie : paysages, océans, continents. </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L’environnement.</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 xml:space="preserve">Les écogestes. </w:t>
      </w:r>
      <w:r w:rsidRPr="00476F8E">
        <w:rPr>
          <w:rFonts w:ascii="Arial Narrow" w:eastAsia="Arial Narrow" w:hAnsi="Arial Narrow" w:cs="Arial Narrow"/>
          <w:color w:val="000000" w:themeColor="text1"/>
        </w:rPr>
        <w:tab/>
      </w:r>
    </w:p>
    <w:p w:rsidR="00401B06" w:rsidRPr="00476F8E" w:rsidRDefault="00476F8E">
      <w:pPr>
        <w:numPr>
          <w:ilvl w:val="0"/>
          <w:numId w:val="2"/>
        </w:numPr>
        <w:spacing w:after="0" w:line="240" w:lineRule="auto"/>
        <w:ind w:left="0" w:hanging="2"/>
        <w:jc w:val="both"/>
        <w:rPr>
          <w:rFonts w:ascii="Arial Narrow" w:eastAsia="Arial Narrow" w:hAnsi="Arial Narrow" w:cs="Arial Narrow"/>
          <w:b/>
          <w:color w:val="000000" w:themeColor="text1"/>
        </w:rPr>
      </w:pPr>
      <w:r w:rsidRPr="00476F8E">
        <w:rPr>
          <w:rFonts w:ascii="Arial Narrow" w:eastAsia="Arial Narrow" w:hAnsi="Arial Narrow" w:cs="Arial Narrow"/>
          <w:b/>
          <w:color w:val="000000" w:themeColor="text1"/>
        </w:rPr>
        <w:t>Phonétique :</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sdt>
        <w:sdtPr>
          <w:rPr>
            <w:color w:val="000000" w:themeColor="text1"/>
          </w:rPr>
          <w:tag w:val="goog_rdk_0"/>
          <w:id w:val="141162202"/>
        </w:sdtPr>
        <w:sdtEndPr/>
        <w:sdtContent>
          <w:r w:rsidRPr="00476F8E">
            <w:rPr>
              <w:rFonts w:ascii="Arial" w:eastAsia="Arial" w:hAnsi="Arial" w:cs="Arial"/>
              <w:color w:val="000000" w:themeColor="text1"/>
            </w:rPr>
            <w:t>Les graphies du son [</w:t>
          </w:r>
          <w:r w:rsidRPr="00476F8E">
            <w:rPr>
              <w:rFonts w:ascii="Arial" w:eastAsia="Arial" w:hAnsi="Arial" w:cs="Arial"/>
              <w:color w:val="000000" w:themeColor="text1"/>
            </w:rPr>
            <w:t>ɛ</w:t>
          </w:r>
          <w:r w:rsidRPr="00476F8E">
            <w:rPr>
              <w:rFonts w:ascii="Arial" w:eastAsia="Arial" w:hAnsi="Arial" w:cs="Arial"/>
              <w:color w:val="000000" w:themeColor="text1"/>
            </w:rPr>
            <w:t xml:space="preserve">] : collège, fenêtre, treize, faire, alphabet, presque, belle. </w:t>
          </w:r>
        </w:sdtContent>
      </w:sdt>
    </w:p>
    <w:p w:rsidR="00401B06" w:rsidRPr="00476F8E" w:rsidRDefault="00476F8E">
      <w:pPr>
        <w:numPr>
          <w:ilvl w:val="0"/>
          <w:numId w:val="2"/>
        </w:numPr>
        <w:spacing w:after="0" w:line="240" w:lineRule="auto"/>
        <w:ind w:left="0" w:hanging="2"/>
        <w:jc w:val="both"/>
        <w:rPr>
          <w:rFonts w:ascii="Arial Narrow" w:eastAsia="Arial Narrow" w:hAnsi="Arial Narrow" w:cs="Arial Narrow"/>
          <w:b/>
          <w:color w:val="000000" w:themeColor="text1"/>
        </w:rPr>
      </w:pPr>
      <w:r w:rsidRPr="00476F8E">
        <w:rPr>
          <w:rFonts w:ascii="Arial Narrow" w:eastAsia="Arial Narrow" w:hAnsi="Arial Narrow" w:cs="Arial Narrow"/>
          <w:b/>
          <w:color w:val="000000" w:themeColor="text1"/>
        </w:rPr>
        <w:t xml:space="preserve">Grammaire : </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Les pronoms possessifs.</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Le futur proche, le passé récent et le présent “continu”</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La place du COD dans les constructions avec l’infinitif.</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 xml:space="preserve">Devoir/il faut, défense de + infinitif. </w:t>
      </w:r>
    </w:p>
    <w:p w:rsidR="00401B06" w:rsidRPr="00476F8E" w:rsidRDefault="00476F8E">
      <w:pPr>
        <w:numPr>
          <w:ilvl w:val="0"/>
          <w:numId w:val="2"/>
        </w:numPr>
        <w:spacing w:after="0" w:line="240" w:lineRule="auto"/>
        <w:ind w:left="0" w:hanging="2"/>
        <w:jc w:val="both"/>
        <w:rPr>
          <w:rFonts w:ascii="Arial Narrow" w:eastAsia="Arial Narrow" w:hAnsi="Arial Narrow" w:cs="Arial Narrow"/>
          <w:b/>
          <w:color w:val="000000" w:themeColor="text1"/>
        </w:rPr>
      </w:pPr>
      <w:r w:rsidRPr="00476F8E">
        <w:rPr>
          <w:rFonts w:ascii="Arial Narrow" w:eastAsia="Arial Narrow" w:hAnsi="Arial Narrow" w:cs="Arial Narrow"/>
          <w:b/>
          <w:color w:val="000000" w:themeColor="text1"/>
        </w:rPr>
        <w:t xml:space="preserve">Culture : </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Les animaux en péril.</w:t>
      </w:r>
    </w:p>
    <w:p w:rsidR="00401B06" w:rsidRPr="00476F8E" w:rsidRDefault="00476F8E">
      <w:pPr>
        <w:numPr>
          <w:ilvl w:val="1"/>
          <w:numId w:val="2"/>
        </w:numPr>
        <w:spacing w:after="0"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La géographie mondiale.</w:t>
      </w:r>
    </w:p>
    <w:p w:rsidR="00401B06" w:rsidRPr="00476F8E" w:rsidRDefault="00476F8E">
      <w:pPr>
        <w:numPr>
          <w:ilvl w:val="1"/>
          <w:numId w:val="2"/>
        </w:numPr>
        <w:spacing w:line="240" w:lineRule="auto"/>
        <w:ind w:left="0" w:hanging="2"/>
        <w:jc w:val="both"/>
        <w:rPr>
          <w:rFonts w:ascii="Arial Narrow" w:eastAsia="Arial Narrow" w:hAnsi="Arial Narrow" w:cs="Arial Narrow"/>
          <w:color w:val="000000" w:themeColor="text1"/>
        </w:rPr>
      </w:pPr>
      <w:r w:rsidRPr="00476F8E">
        <w:rPr>
          <w:rFonts w:ascii="Arial Narrow" w:eastAsia="Arial Narrow" w:hAnsi="Arial Narrow" w:cs="Arial Narrow"/>
          <w:color w:val="000000" w:themeColor="text1"/>
        </w:rPr>
        <w:t xml:space="preserve">L’univers. </w:t>
      </w:r>
    </w:p>
    <w:p w:rsidR="00401B06" w:rsidRPr="00476F8E" w:rsidRDefault="00401B06">
      <w:pPr>
        <w:spacing w:line="360" w:lineRule="auto"/>
        <w:ind w:left="0" w:hanging="2"/>
        <w:rPr>
          <w:rFonts w:ascii="Arial Narrow" w:eastAsia="Arial Narrow" w:hAnsi="Arial Narrow" w:cs="Arial Narrow"/>
          <w:b/>
          <w:color w:val="000000" w:themeColor="text1"/>
        </w:rPr>
      </w:pPr>
    </w:p>
    <w:sectPr w:rsidR="00401B06" w:rsidRPr="00476F8E">
      <w:pgSz w:w="12240" w:h="15840"/>
      <w:pgMar w:top="1417" w:right="1133" w:bottom="1133" w:left="113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115DE"/>
    <w:multiLevelType w:val="multilevel"/>
    <w:tmpl w:val="463A728E"/>
    <w:lvl w:ilvl="0">
      <w:start w:val="1"/>
      <w:numFmt w:val="decimal"/>
      <w:lvlText w:val="%1."/>
      <w:lvlJc w:val="left"/>
      <w:pPr>
        <w:ind w:left="720" w:hanging="360"/>
      </w:pPr>
      <w:rPr>
        <w:u w:val="none"/>
      </w:r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D4F7779"/>
    <w:multiLevelType w:val="multilevel"/>
    <w:tmpl w:val="553064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B06"/>
    <w:rsid w:val="00401B06"/>
    <w:rsid w:val="00476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11764-0CDD-4E3A-805D-E5BFD127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rrafodelista">
    <w:name w:val="List Paragraph"/>
    <w:basedOn w:val="Normal"/>
    <w:pPr>
      <w:ind w:left="720"/>
      <w:contextualSpacing/>
    </w:pPr>
  </w:style>
  <w:style w:type="character" w:styleId="Hipervnculo">
    <w:name w:val="Hyperlink"/>
    <w:qFormat/>
    <w:rPr>
      <w:color w:val="0000FF"/>
      <w:w w:val="100"/>
      <w:position w:val="-1"/>
      <w:u w:val="single"/>
      <w:effect w:val="none"/>
      <w:vertAlign w:val="baseline"/>
      <w:cs w:val="0"/>
      <w:em w:val="non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xJi/6eZh+mjdYDNvKhyK9F/qzQ==">AMUW2mWKN90PczBV4Nfd9063XLmxZsuswRtMVX2EjWXzYJibtcTECjeimklEC5MtJCN+fvv3TYW+/jlAxiODmP04jdV3q5hq6oHngeqpERCHflBPLP98+cT5Fwrayf2zZZLik0EsIF3USU1Dow4Tnm8A3CQfLXGm5Q==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Jefe de Area</dc:creator>
  <cp:lastModifiedBy>Yo</cp:lastModifiedBy>
  <cp:revision>2</cp:revision>
  <dcterms:created xsi:type="dcterms:W3CDTF">2017-03-06T16:04:00Z</dcterms:created>
  <dcterms:modified xsi:type="dcterms:W3CDTF">2022-11-08T19:21:00Z</dcterms:modified>
</cp:coreProperties>
</file>