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0F8" w:rsidRPr="004F591C" w:rsidRDefault="007F10F8" w:rsidP="007F10F8">
      <w:pPr>
        <w:spacing w:line="360" w:lineRule="auto"/>
        <w:jc w:val="center"/>
        <w:rPr>
          <w:rFonts w:ascii="Arial Narrow" w:hAnsi="Arial Narrow"/>
          <w:b/>
        </w:rPr>
      </w:pPr>
      <w:r w:rsidRPr="004F591C">
        <w:rPr>
          <w:rFonts w:ascii="Arial Narrow" w:hAnsi="Arial Narrow"/>
          <w:noProof/>
          <w:lang w:eastAsia="es-CO"/>
        </w:rPr>
        <w:drawing>
          <wp:anchor distT="0" distB="0" distL="114300" distR="114300" simplePos="0" relativeHeight="251659264" behindDoc="1" locked="0" layoutInCell="1" allowOverlap="1" wp14:anchorId="0993C0DE" wp14:editId="045AB967">
            <wp:simplePos x="0" y="0"/>
            <wp:positionH relativeFrom="column">
              <wp:posOffset>4899660</wp:posOffset>
            </wp:positionH>
            <wp:positionV relativeFrom="paragraph">
              <wp:posOffset>-687070</wp:posOffset>
            </wp:positionV>
            <wp:extent cx="1321435" cy="739775"/>
            <wp:effectExtent l="0" t="0" r="0" b="3175"/>
            <wp:wrapNone/>
            <wp:docPr id="1" name="Imagen 1" descr="Logo nuev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nuevo-color"/>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1321435" cy="739775"/>
                    </a:xfrm>
                    <a:prstGeom prst="rect">
                      <a:avLst/>
                    </a:prstGeom>
                    <a:noFill/>
                    <a:ln>
                      <a:noFill/>
                    </a:ln>
                  </pic:spPr>
                </pic:pic>
              </a:graphicData>
            </a:graphic>
          </wp:anchor>
        </w:drawing>
      </w:r>
      <w:r w:rsidRPr="004F591C">
        <w:rPr>
          <w:rFonts w:ascii="Arial Narrow" w:hAnsi="Arial Narrow"/>
          <w:b/>
        </w:rPr>
        <w:t>PLANES COMPLEMENTARIOS DE APOYO</w:t>
      </w:r>
    </w:p>
    <w:p w:rsidR="007F10F8" w:rsidRPr="004F591C" w:rsidRDefault="007F10F8" w:rsidP="007F10F8">
      <w:pPr>
        <w:spacing w:line="360" w:lineRule="auto"/>
        <w:jc w:val="both"/>
        <w:rPr>
          <w:rFonts w:ascii="Arial Narrow" w:hAnsi="Arial Narrow"/>
          <w:b/>
        </w:rPr>
      </w:pPr>
      <w:r w:rsidRPr="004F591C">
        <w:rPr>
          <w:rFonts w:ascii="Arial Narrow" w:hAnsi="Arial Narrow"/>
          <w:b/>
        </w:rPr>
        <w:t xml:space="preserve">Asignatura: </w:t>
      </w:r>
      <w:r w:rsidR="00FC7F44">
        <w:rPr>
          <w:rFonts w:ascii="Arial Narrow" w:hAnsi="Arial Narrow"/>
        </w:rPr>
        <w:t xml:space="preserve">Matemáticas                                     </w:t>
      </w:r>
      <w:r w:rsidRPr="004F591C">
        <w:rPr>
          <w:rFonts w:ascii="Arial Narrow" w:hAnsi="Arial Narrow"/>
          <w:b/>
        </w:rPr>
        <w:t xml:space="preserve">Grado: </w:t>
      </w:r>
      <w:r w:rsidR="00390F1B" w:rsidRPr="00390F1B">
        <w:rPr>
          <w:rFonts w:ascii="Arial Narrow" w:hAnsi="Arial Narrow"/>
        </w:rPr>
        <w:t>4</w:t>
      </w:r>
      <w:r w:rsidR="00FC7F44" w:rsidRPr="00390F1B">
        <w:rPr>
          <w:rFonts w:ascii="Arial Narrow" w:hAnsi="Arial Narrow"/>
        </w:rPr>
        <w:t xml:space="preserve">  </w:t>
      </w:r>
      <w:r w:rsidR="00FC7F44">
        <w:rPr>
          <w:rFonts w:ascii="Arial Narrow" w:hAnsi="Arial Narrow"/>
        </w:rPr>
        <w:t xml:space="preserve">  </w:t>
      </w:r>
      <w:r>
        <w:rPr>
          <w:rFonts w:ascii="Arial Narrow" w:hAnsi="Arial Narrow"/>
          <w:b/>
        </w:rPr>
        <w:t xml:space="preserve">      </w:t>
      </w:r>
      <w:r w:rsidRPr="004F591C">
        <w:rPr>
          <w:rFonts w:ascii="Arial Narrow" w:hAnsi="Arial Narrow"/>
          <w:b/>
        </w:rPr>
        <w:t xml:space="preserve">  Periodo: </w:t>
      </w:r>
      <w:r>
        <w:rPr>
          <w:rFonts w:ascii="Arial Narrow" w:hAnsi="Arial Narrow"/>
        </w:rPr>
        <w:t>I</w:t>
      </w:r>
      <w:r w:rsidRPr="004F591C">
        <w:rPr>
          <w:rFonts w:ascii="Arial Narrow" w:hAnsi="Arial Narrow"/>
          <w:b/>
        </w:rPr>
        <w:t xml:space="preserve">         </w:t>
      </w:r>
      <w:r>
        <w:rPr>
          <w:rFonts w:ascii="Arial Narrow" w:hAnsi="Arial Narrow"/>
          <w:b/>
        </w:rPr>
        <w:t xml:space="preserve">  </w:t>
      </w:r>
      <w:r w:rsidRPr="004F591C">
        <w:rPr>
          <w:rFonts w:ascii="Arial Narrow" w:hAnsi="Arial Narrow"/>
          <w:b/>
        </w:rPr>
        <w:t xml:space="preserve">                  Año: </w:t>
      </w:r>
      <w:r w:rsidR="00DB1A86">
        <w:rPr>
          <w:rFonts w:ascii="Arial Narrow" w:hAnsi="Arial Narrow"/>
        </w:rPr>
        <w:t>201</w:t>
      </w:r>
      <w:r w:rsidR="000E6B26">
        <w:rPr>
          <w:rFonts w:ascii="Arial Narrow" w:hAnsi="Arial Narrow"/>
        </w:rPr>
        <w:t>9</w:t>
      </w:r>
    </w:p>
    <w:p w:rsidR="007F10F8" w:rsidRPr="004F591C" w:rsidRDefault="007F10F8" w:rsidP="007F10F8">
      <w:pPr>
        <w:spacing w:line="360" w:lineRule="auto"/>
        <w:jc w:val="both"/>
        <w:rPr>
          <w:rFonts w:ascii="Arial Narrow" w:hAnsi="Arial Narrow"/>
          <w:b/>
        </w:rPr>
      </w:pPr>
      <w:r w:rsidRPr="004F591C">
        <w:rPr>
          <w:rFonts w:ascii="Arial Narrow" w:hAnsi="Arial Narrow"/>
          <w:b/>
        </w:rPr>
        <w:t>RECOMENDACIONES</w:t>
      </w:r>
    </w:p>
    <w:p w:rsidR="007F10F8" w:rsidRPr="004F591C" w:rsidRDefault="007F10F8" w:rsidP="007F10F8">
      <w:pPr>
        <w:tabs>
          <w:tab w:val="left" w:pos="8189"/>
          <w:tab w:val="right" w:pos="9960"/>
        </w:tabs>
        <w:spacing w:line="360" w:lineRule="auto"/>
        <w:ind w:right="-1"/>
        <w:jc w:val="both"/>
        <w:rPr>
          <w:rFonts w:ascii="Arial Narrow" w:hAnsi="Arial Narrow"/>
          <w:i/>
        </w:rPr>
      </w:pPr>
      <w:r w:rsidRPr="004F591C">
        <w:rPr>
          <w:rFonts w:ascii="Arial Narrow" w:hAnsi="Arial Narrow"/>
          <w:i/>
        </w:rPr>
        <w:t xml:space="preserve">Cada periodo el docente formula una pregunta problematizadora o situación problema relacionada con las metas de aprendizaje que le ayudan al estudiante a prepararse para sustentar sus conocimientos y niveles de competencia desde cada área. Este proceso está programado para </w:t>
      </w:r>
      <w:r w:rsidR="00A03B7A" w:rsidRPr="00A03B7A">
        <w:rPr>
          <w:rFonts w:ascii="Arial Narrow" w:hAnsi="Arial Narrow"/>
          <w:i/>
        </w:rPr>
        <w:t xml:space="preserve">desde el 18 de marzo al 22 de marzo de </w:t>
      </w:r>
      <w:r w:rsidRPr="001A7AE8">
        <w:rPr>
          <w:rFonts w:ascii="Arial Narrow" w:hAnsi="Arial Narrow"/>
          <w:i/>
        </w:rPr>
        <w:t>201</w:t>
      </w:r>
      <w:r w:rsidR="00A03B7A">
        <w:rPr>
          <w:rFonts w:ascii="Arial Narrow" w:hAnsi="Arial Narrow"/>
          <w:i/>
        </w:rPr>
        <w:t>9</w:t>
      </w:r>
      <w:r w:rsidRPr="001A7AE8">
        <w:rPr>
          <w:rFonts w:ascii="Arial Narrow" w:hAnsi="Arial Narrow"/>
          <w:i/>
        </w:rPr>
        <w:t>.</w:t>
      </w:r>
      <w:r w:rsidRPr="004F591C">
        <w:rPr>
          <w:rFonts w:ascii="Arial Narrow" w:hAnsi="Arial Narrow"/>
          <w:i/>
        </w:rPr>
        <w:t xml:space="preserve"> El estudiante debe consultar los referentes bibliográficos citados por</w:t>
      </w:r>
      <w:r>
        <w:rPr>
          <w:rFonts w:ascii="Arial Narrow" w:hAnsi="Arial Narrow"/>
          <w:i/>
        </w:rPr>
        <w:t xml:space="preserve"> el docente en cada asignatura y entregar los tres productos del periodo por medio de trabajos escritos empleando normas </w:t>
      </w:r>
      <w:r w:rsidR="00870D8B">
        <w:rPr>
          <w:rFonts w:ascii="Arial Narrow" w:hAnsi="Arial Narrow"/>
          <w:i/>
        </w:rPr>
        <w:t>básicas</w:t>
      </w:r>
      <w:r>
        <w:rPr>
          <w:rFonts w:ascii="Arial Narrow" w:hAnsi="Arial Narrow"/>
          <w:i/>
        </w:rPr>
        <w:t xml:space="preserve"> que den cuenta de las competencias adquiridas.</w:t>
      </w:r>
    </w:p>
    <w:p w:rsidR="007F10F8" w:rsidRPr="001376E6" w:rsidRDefault="007F10F8" w:rsidP="007F10F8">
      <w:pPr>
        <w:pStyle w:val="Prrafodelista"/>
        <w:numPr>
          <w:ilvl w:val="0"/>
          <w:numId w:val="1"/>
        </w:numPr>
        <w:rPr>
          <w:rFonts w:ascii="Arial Narrow" w:hAnsi="Arial Narrow"/>
          <w:b/>
        </w:rPr>
      </w:pPr>
      <w:r w:rsidRPr="001376E6">
        <w:rPr>
          <w:rFonts w:ascii="Arial Narrow" w:hAnsi="Arial Narrow"/>
          <w:b/>
        </w:rPr>
        <w:t>Pregunta problematizadora</w:t>
      </w:r>
    </w:p>
    <w:p w:rsidR="003C37BE" w:rsidRPr="00233DF0" w:rsidRDefault="00FC7F44" w:rsidP="00FC7F44">
      <w:pPr>
        <w:pStyle w:val="Prrafodelista"/>
        <w:jc w:val="both"/>
        <w:rPr>
          <w:rFonts w:ascii="Arial Narrow" w:hAnsi="Arial Narrow"/>
          <w:sz w:val="24"/>
          <w:szCs w:val="24"/>
        </w:rPr>
      </w:pPr>
      <w:r w:rsidRPr="00233DF0">
        <w:rPr>
          <w:rFonts w:ascii="Arial Narrow" w:hAnsi="Arial Narrow"/>
          <w:sz w:val="24"/>
          <w:szCs w:val="24"/>
        </w:rPr>
        <w:t>¿Cómo potenciar las habilidades de cálculo con operaciones básicas y unidades de medida de longitud para la consolidación de competencias matemáticas en los estudiantes?</w:t>
      </w:r>
    </w:p>
    <w:p w:rsidR="007F10F8" w:rsidRPr="00233DF0" w:rsidRDefault="007F10F8" w:rsidP="007F10F8">
      <w:pPr>
        <w:pStyle w:val="Prrafodelista"/>
        <w:rPr>
          <w:rFonts w:ascii="Arial Narrow" w:hAnsi="Arial Narrow"/>
          <w:b/>
          <w:color w:val="FF0000"/>
          <w:sz w:val="24"/>
          <w:szCs w:val="24"/>
        </w:rPr>
      </w:pPr>
    </w:p>
    <w:p w:rsidR="007F10F8" w:rsidRPr="00233DF0" w:rsidRDefault="007F10F8" w:rsidP="007F10F8">
      <w:pPr>
        <w:pStyle w:val="Prrafodelista"/>
        <w:numPr>
          <w:ilvl w:val="0"/>
          <w:numId w:val="1"/>
        </w:numPr>
        <w:rPr>
          <w:rFonts w:ascii="Arial Narrow" w:hAnsi="Arial Narrow"/>
          <w:b/>
          <w:sz w:val="24"/>
          <w:szCs w:val="24"/>
        </w:rPr>
      </w:pPr>
      <w:r w:rsidRPr="00233DF0">
        <w:rPr>
          <w:rFonts w:ascii="Arial Narrow" w:hAnsi="Arial Narrow"/>
          <w:b/>
          <w:sz w:val="24"/>
          <w:szCs w:val="24"/>
        </w:rPr>
        <w:t>Metas de aprendizaje</w:t>
      </w:r>
    </w:p>
    <w:p w:rsidR="00FC7F44" w:rsidRPr="00233DF0" w:rsidRDefault="00FC7F44" w:rsidP="00FC7F44">
      <w:pPr>
        <w:pStyle w:val="Sinespaciado"/>
        <w:rPr>
          <w:rFonts w:ascii="Arial Narrow" w:eastAsia="Calibri" w:hAnsi="Arial Narrow" w:cs="Times New Roman"/>
          <w:kern w:val="0"/>
          <w:sz w:val="24"/>
          <w:szCs w:val="24"/>
          <w:lang w:val="es-CO" w:eastAsia="en-US"/>
        </w:rPr>
      </w:pPr>
      <w:r w:rsidRPr="00233DF0">
        <w:rPr>
          <w:rFonts w:ascii="Arial Narrow" w:eastAsia="Calibri" w:hAnsi="Arial Narrow" w:cs="Times New Roman"/>
          <w:kern w:val="0"/>
          <w:sz w:val="24"/>
          <w:szCs w:val="24"/>
          <w:lang w:val="es-CO" w:eastAsia="en-US"/>
        </w:rPr>
        <w:t xml:space="preserve">     - Crea conjuntos con sus elementos.</w:t>
      </w:r>
    </w:p>
    <w:p w:rsidR="00FC7F44" w:rsidRPr="00233DF0" w:rsidRDefault="00FC7F44" w:rsidP="00FC7F44">
      <w:pPr>
        <w:pStyle w:val="Sinespaciado"/>
        <w:rPr>
          <w:rFonts w:ascii="Arial Narrow" w:eastAsia="Calibri" w:hAnsi="Arial Narrow" w:cs="Times New Roman"/>
          <w:kern w:val="0"/>
          <w:sz w:val="24"/>
          <w:szCs w:val="24"/>
          <w:lang w:val="es-CO" w:eastAsia="en-US"/>
        </w:rPr>
      </w:pPr>
      <w:r w:rsidRPr="00233DF0">
        <w:rPr>
          <w:rFonts w:ascii="Arial Narrow" w:eastAsia="Calibri" w:hAnsi="Arial Narrow" w:cs="Times New Roman"/>
          <w:kern w:val="0"/>
          <w:sz w:val="24"/>
          <w:szCs w:val="24"/>
          <w:lang w:val="es-CO" w:eastAsia="en-US"/>
        </w:rPr>
        <w:t xml:space="preserve">     - Resuelve problemas de matemáticas teniendo en cuenta la situación dada.</w:t>
      </w:r>
    </w:p>
    <w:p w:rsidR="00FC7F44" w:rsidRPr="00233DF0" w:rsidRDefault="00FC7F44" w:rsidP="00FC7F44">
      <w:pPr>
        <w:pStyle w:val="Sinespaciado"/>
        <w:rPr>
          <w:rFonts w:ascii="Arial Narrow" w:eastAsia="Calibri" w:hAnsi="Arial Narrow" w:cs="Times New Roman"/>
          <w:kern w:val="0"/>
          <w:sz w:val="24"/>
          <w:szCs w:val="24"/>
          <w:lang w:val="es-CO" w:eastAsia="en-US"/>
        </w:rPr>
      </w:pPr>
      <w:r w:rsidRPr="00233DF0">
        <w:rPr>
          <w:rFonts w:ascii="Arial Narrow" w:eastAsia="Calibri" w:hAnsi="Arial Narrow" w:cs="Times New Roman"/>
          <w:kern w:val="0"/>
          <w:sz w:val="24"/>
          <w:szCs w:val="24"/>
          <w:lang w:val="es-CO" w:eastAsia="en-US"/>
        </w:rPr>
        <w:t xml:space="preserve">     - </w:t>
      </w:r>
      <w:r w:rsidR="00561BB2" w:rsidRPr="00233DF0">
        <w:rPr>
          <w:rFonts w:ascii="Arial Narrow" w:eastAsia="Calibri" w:hAnsi="Arial Narrow" w:cs="Times New Roman"/>
          <w:kern w:val="0"/>
          <w:sz w:val="24"/>
          <w:szCs w:val="24"/>
          <w:lang w:val="es-CO" w:eastAsia="en-US"/>
        </w:rPr>
        <w:t xml:space="preserve">Identifica las  diferencias entre figuras </w:t>
      </w:r>
      <w:r w:rsidR="00767823" w:rsidRPr="00233DF0">
        <w:rPr>
          <w:rFonts w:ascii="Arial Narrow" w:eastAsia="Calibri" w:hAnsi="Arial Narrow" w:cs="Times New Roman"/>
          <w:kern w:val="0"/>
          <w:sz w:val="24"/>
          <w:szCs w:val="24"/>
          <w:lang w:val="es-CO" w:eastAsia="en-US"/>
        </w:rPr>
        <w:t>geométricas</w:t>
      </w:r>
      <w:r w:rsidR="00561BB2" w:rsidRPr="00233DF0">
        <w:rPr>
          <w:rFonts w:ascii="Arial Narrow" w:eastAsia="Calibri" w:hAnsi="Arial Narrow" w:cs="Times New Roman"/>
          <w:kern w:val="0"/>
          <w:sz w:val="24"/>
          <w:szCs w:val="24"/>
          <w:lang w:val="es-CO" w:eastAsia="en-US"/>
        </w:rPr>
        <w:t xml:space="preserve"> y </w:t>
      </w:r>
      <w:r w:rsidR="00767823" w:rsidRPr="00233DF0">
        <w:rPr>
          <w:rFonts w:ascii="Arial Narrow" w:eastAsia="Calibri" w:hAnsi="Arial Narrow" w:cs="Times New Roman"/>
          <w:kern w:val="0"/>
          <w:sz w:val="24"/>
          <w:szCs w:val="24"/>
          <w:lang w:val="es-CO" w:eastAsia="en-US"/>
        </w:rPr>
        <w:t>sólidos</w:t>
      </w:r>
      <w:r w:rsidR="00561BB2" w:rsidRPr="00233DF0">
        <w:rPr>
          <w:rFonts w:ascii="Arial Narrow" w:eastAsia="Calibri" w:hAnsi="Arial Narrow" w:cs="Times New Roman"/>
          <w:kern w:val="0"/>
          <w:sz w:val="24"/>
          <w:szCs w:val="24"/>
          <w:lang w:val="es-CO" w:eastAsia="en-US"/>
        </w:rPr>
        <w:t>.</w:t>
      </w:r>
    </w:p>
    <w:p w:rsidR="007F10F8" w:rsidRPr="00233DF0" w:rsidRDefault="00FC7F44" w:rsidP="00FC7F44">
      <w:pPr>
        <w:pStyle w:val="Sinespaciado"/>
        <w:jc w:val="left"/>
        <w:rPr>
          <w:rFonts w:ascii="Arial Narrow" w:eastAsia="Calibri" w:hAnsi="Arial Narrow" w:cs="Times New Roman"/>
          <w:kern w:val="0"/>
          <w:sz w:val="24"/>
          <w:szCs w:val="24"/>
          <w:lang w:val="es-CO" w:eastAsia="en-US"/>
        </w:rPr>
      </w:pPr>
      <w:r w:rsidRPr="00233DF0">
        <w:rPr>
          <w:rFonts w:ascii="Arial Narrow" w:eastAsia="Calibri" w:hAnsi="Arial Narrow" w:cs="Times New Roman"/>
          <w:kern w:val="0"/>
          <w:sz w:val="24"/>
          <w:szCs w:val="24"/>
          <w:lang w:val="es-CO" w:eastAsia="en-US"/>
        </w:rPr>
        <w:t xml:space="preserve">     - Realiza conversiones usando las unidades de medida de distancia.</w:t>
      </w:r>
    </w:p>
    <w:p w:rsidR="007F10F8" w:rsidRPr="00233DF0" w:rsidRDefault="007F10F8" w:rsidP="007F10F8">
      <w:pPr>
        <w:pStyle w:val="Sinespaciado"/>
        <w:jc w:val="left"/>
        <w:rPr>
          <w:rFonts w:ascii="Arial Narrow" w:eastAsia="Calibri" w:hAnsi="Arial Narrow" w:cs="Times New Roman"/>
          <w:kern w:val="0"/>
          <w:sz w:val="24"/>
          <w:szCs w:val="24"/>
          <w:lang w:val="es-CO" w:eastAsia="en-US"/>
        </w:rPr>
      </w:pPr>
    </w:p>
    <w:p w:rsidR="007F10F8" w:rsidRPr="00233DF0" w:rsidRDefault="007F10F8" w:rsidP="007F10F8">
      <w:pPr>
        <w:pStyle w:val="Prrafodelista"/>
        <w:numPr>
          <w:ilvl w:val="0"/>
          <w:numId w:val="1"/>
        </w:numPr>
        <w:rPr>
          <w:rFonts w:ascii="Arial Narrow" w:eastAsia="Times New Roman" w:hAnsi="Arial Narrow" w:cs="Arial"/>
          <w:b/>
          <w:sz w:val="24"/>
          <w:szCs w:val="24"/>
          <w:lang w:eastAsia="es-CO"/>
        </w:rPr>
      </w:pPr>
      <w:r w:rsidRPr="00233DF0">
        <w:rPr>
          <w:rFonts w:ascii="Arial Narrow" w:eastAsia="Times New Roman" w:hAnsi="Arial Narrow" w:cs="Arial"/>
          <w:b/>
          <w:sz w:val="24"/>
          <w:szCs w:val="24"/>
          <w:lang w:eastAsia="es-CO"/>
        </w:rPr>
        <w:t>Productos del periodo</w:t>
      </w:r>
    </w:p>
    <w:p w:rsidR="007F10F8" w:rsidRPr="00233DF0" w:rsidRDefault="007F10F8" w:rsidP="007F10F8">
      <w:pPr>
        <w:pStyle w:val="Prrafodelista"/>
        <w:rPr>
          <w:rFonts w:ascii="Arial Narrow" w:eastAsia="Times New Roman" w:hAnsi="Arial Narrow" w:cs="Arial"/>
          <w:sz w:val="24"/>
          <w:szCs w:val="24"/>
          <w:lang w:eastAsia="es-CO"/>
        </w:rPr>
      </w:pPr>
    </w:p>
    <w:p w:rsidR="00767823" w:rsidRPr="00233DF0" w:rsidRDefault="00767823" w:rsidP="00767823">
      <w:pPr>
        <w:pStyle w:val="Prrafodelista"/>
        <w:numPr>
          <w:ilvl w:val="0"/>
          <w:numId w:val="8"/>
        </w:numPr>
        <w:spacing w:after="0" w:line="240" w:lineRule="auto"/>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 xml:space="preserve">Crea conjuntos con los siguientes elementos: unión, intersección, no pertenencia y universal. </w:t>
      </w:r>
    </w:p>
    <w:p w:rsidR="00767823" w:rsidRPr="00233DF0" w:rsidRDefault="00767823" w:rsidP="007F10F8">
      <w:pPr>
        <w:pStyle w:val="Prrafodelista"/>
        <w:rPr>
          <w:rFonts w:ascii="Arial Narrow" w:eastAsia="Times New Roman" w:hAnsi="Arial Narrow" w:cs="Arial"/>
          <w:sz w:val="24"/>
          <w:szCs w:val="24"/>
          <w:lang w:eastAsia="es-CO"/>
        </w:rPr>
      </w:pPr>
    </w:p>
    <w:p w:rsidR="001376E6" w:rsidRPr="00233DF0" w:rsidRDefault="001376E6" w:rsidP="007F10F8">
      <w:pPr>
        <w:pStyle w:val="Prrafodelista"/>
        <w:rPr>
          <w:rFonts w:ascii="Arial Narrow" w:eastAsia="Times New Roman" w:hAnsi="Arial Narrow" w:cs="Arial"/>
          <w:sz w:val="24"/>
          <w:szCs w:val="24"/>
          <w:lang w:eastAsia="es-CO"/>
        </w:rPr>
      </w:pPr>
    </w:p>
    <w:p w:rsidR="00FC7F44" w:rsidRPr="00233DF0" w:rsidRDefault="00561BB2" w:rsidP="00767823">
      <w:pPr>
        <w:pStyle w:val="Prrafodelista"/>
        <w:numPr>
          <w:ilvl w:val="0"/>
          <w:numId w:val="8"/>
        </w:numPr>
        <w:spacing w:line="240" w:lineRule="auto"/>
        <w:rPr>
          <w:rFonts w:ascii="Arial Narrow" w:eastAsia="Times New Roman" w:hAnsi="Arial Narrow"/>
          <w:sz w:val="24"/>
          <w:szCs w:val="24"/>
          <w:lang w:eastAsia="es-CO"/>
        </w:rPr>
      </w:pPr>
      <w:r w:rsidRPr="00233DF0">
        <w:rPr>
          <w:rFonts w:ascii="Arial Narrow" w:eastAsia="Times New Roman" w:hAnsi="Arial Narrow"/>
          <w:color w:val="000000"/>
          <w:sz w:val="24"/>
          <w:szCs w:val="24"/>
          <w:lang w:eastAsia="es-CO"/>
        </w:rPr>
        <w:t xml:space="preserve"> </w:t>
      </w:r>
      <w:r w:rsidR="00FC7F44" w:rsidRPr="00233DF0">
        <w:rPr>
          <w:rFonts w:ascii="Arial Narrow" w:eastAsia="Times New Roman" w:hAnsi="Arial Narrow"/>
          <w:color w:val="000000"/>
          <w:sz w:val="24"/>
          <w:szCs w:val="24"/>
          <w:lang w:eastAsia="es-CO"/>
        </w:rPr>
        <w:t xml:space="preserve">Realiza la medición de </w:t>
      </w:r>
      <w:r w:rsidRPr="00233DF0">
        <w:rPr>
          <w:rFonts w:ascii="Arial Narrow" w:eastAsia="Times New Roman" w:hAnsi="Arial Narrow"/>
          <w:color w:val="000000"/>
          <w:sz w:val="24"/>
          <w:szCs w:val="24"/>
          <w:lang w:eastAsia="es-CO"/>
        </w:rPr>
        <w:t>siguientes</w:t>
      </w:r>
      <w:r w:rsidR="00FC7F44" w:rsidRPr="00233DF0">
        <w:rPr>
          <w:rFonts w:ascii="Arial Narrow" w:eastAsia="Times New Roman" w:hAnsi="Arial Narrow"/>
          <w:color w:val="000000"/>
          <w:sz w:val="24"/>
          <w:szCs w:val="24"/>
          <w:lang w:eastAsia="es-CO"/>
        </w:rPr>
        <w:t xml:space="preserve"> objetos </w:t>
      </w:r>
      <w:r w:rsidRPr="00233DF0">
        <w:rPr>
          <w:rFonts w:ascii="Arial Narrow" w:eastAsia="Times New Roman" w:hAnsi="Arial Narrow"/>
          <w:color w:val="000000"/>
          <w:sz w:val="24"/>
          <w:szCs w:val="24"/>
          <w:lang w:eastAsia="es-CO"/>
        </w:rPr>
        <w:t>y luego la conversión de la medida.</w:t>
      </w:r>
    </w:p>
    <w:tbl>
      <w:tblPr>
        <w:tblStyle w:val="Tablaconcuadrcula"/>
        <w:tblpPr w:leftFromText="141" w:rightFromText="141" w:vertAnchor="text" w:horzAnchor="margin" w:tblpXSpec="center" w:tblpY="107"/>
        <w:tblW w:w="0" w:type="auto"/>
        <w:tblLook w:val="04A0" w:firstRow="1" w:lastRow="0" w:firstColumn="1" w:lastColumn="0" w:noHBand="0" w:noVBand="1"/>
      </w:tblPr>
      <w:tblGrid>
        <w:gridCol w:w="2399"/>
        <w:gridCol w:w="1712"/>
        <w:gridCol w:w="2126"/>
        <w:gridCol w:w="2126"/>
      </w:tblGrid>
      <w:tr w:rsidR="00561BB2" w:rsidRPr="00233DF0" w:rsidTr="00561BB2">
        <w:tc>
          <w:tcPr>
            <w:tcW w:w="2399" w:type="dxa"/>
          </w:tcPr>
          <w:p w:rsidR="00561BB2" w:rsidRPr="00233DF0" w:rsidRDefault="00FE770D" w:rsidP="00561BB2">
            <w:pPr>
              <w:jc w:val="center"/>
              <w:rPr>
                <w:rFonts w:ascii="Arial Narrow" w:eastAsia="Times New Roman" w:hAnsi="Arial Narrow" w:cs="Times New Roman"/>
                <w:sz w:val="24"/>
                <w:szCs w:val="24"/>
                <w:lang w:eastAsia="es-CO"/>
              </w:rPr>
            </w:pPr>
            <w:r>
              <w:rPr>
                <w:rFonts w:ascii="Arial Narrow" w:eastAsia="Times New Roman" w:hAnsi="Arial Narrow" w:cs="Times New Roman"/>
                <w:b/>
                <w:bCs/>
                <w:color w:val="000000"/>
                <w:sz w:val="24"/>
                <w:szCs w:val="24"/>
                <w:lang w:eastAsia="es-CO"/>
              </w:rPr>
              <w:t>OBJE</w:t>
            </w:r>
            <w:r w:rsidR="00561BB2" w:rsidRPr="00233DF0">
              <w:rPr>
                <w:rFonts w:ascii="Arial Narrow" w:eastAsia="Times New Roman" w:hAnsi="Arial Narrow" w:cs="Times New Roman"/>
                <w:b/>
                <w:bCs/>
                <w:color w:val="000000"/>
                <w:sz w:val="24"/>
                <w:szCs w:val="24"/>
                <w:lang w:eastAsia="es-CO"/>
              </w:rPr>
              <w:t>TO</w:t>
            </w:r>
          </w:p>
        </w:tc>
        <w:tc>
          <w:tcPr>
            <w:tcW w:w="1712" w:type="dxa"/>
          </w:tcPr>
          <w:p w:rsidR="00561BB2" w:rsidRPr="00233DF0" w:rsidRDefault="00561BB2" w:rsidP="00561BB2">
            <w:pPr>
              <w:jc w:val="center"/>
              <w:rPr>
                <w:rFonts w:ascii="Arial Narrow" w:eastAsia="Times New Roman" w:hAnsi="Arial Narrow" w:cs="Times New Roman"/>
                <w:sz w:val="24"/>
                <w:szCs w:val="24"/>
                <w:lang w:eastAsia="es-CO"/>
              </w:rPr>
            </w:pPr>
            <w:r w:rsidRPr="00233DF0">
              <w:rPr>
                <w:rFonts w:ascii="Arial Narrow" w:eastAsia="Times New Roman" w:hAnsi="Arial Narrow" w:cs="Times New Roman"/>
                <w:b/>
                <w:bCs/>
                <w:color w:val="000000"/>
                <w:sz w:val="24"/>
                <w:szCs w:val="24"/>
                <w:lang w:eastAsia="es-CO"/>
              </w:rPr>
              <w:t>LARGO</w:t>
            </w:r>
          </w:p>
        </w:tc>
        <w:tc>
          <w:tcPr>
            <w:tcW w:w="2126" w:type="dxa"/>
          </w:tcPr>
          <w:p w:rsidR="00561BB2" w:rsidRPr="00233DF0" w:rsidRDefault="00561BB2" w:rsidP="00561BB2">
            <w:pPr>
              <w:jc w:val="center"/>
              <w:rPr>
                <w:rFonts w:ascii="Arial Narrow" w:eastAsia="Times New Roman" w:hAnsi="Arial Narrow" w:cs="Times New Roman"/>
                <w:b/>
                <w:bCs/>
                <w:color w:val="000000"/>
                <w:sz w:val="24"/>
                <w:szCs w:val="24"/>
                <w:lang w:eastAsia="es-CO"/>
              </w:rPr>
            </w:pPr>
            <w:r w:rsidRPr="00233DF0">
              <w:rPr>
                <w:rFonts w:ascii="Arial Narrow" w:eastAsia="Times New Roman" w:hAnsi="Arial Narrow" w:cs="Times New Roman"/>
                <w:b/>
                <w:bCs/>
                <w:color w:val="000000"/>
                <w:sz w:val="24"/>
                <w:szCs w:val="24"/>
                <w:lang w:eastAsia="es-CO"/>
              </w:rPr>
              <w:t>ANCHO</w:t>
            </w:r>
          </w:p>
        </w:tc>
        <w:tc>
          <w:tcPr>
            <w:tcW w:w="2126" w:type="dxa"/>
          </w:tcPr>
          <w:p w:rsidR="00561BB2" w:rsidRPr="00233DF0" w:rsidRDefault="00561BB2" w:rsidP="00561BB2">
            <w:pPr>
              <w:jc w:val="center"/>
              <w:rPr>
                <w:rFonts w:ascii="Arial Narrow" w:eastAsia="Times New Roman" w:hAnsi="Arial Narrow" w:cs="Times New Roman"/>
                <w:b/>
                <w:sz w:val="24"/>
                <w:szCs w:val="24"/>
                <w:lang w:eastAsia="es-CO"/>
              </w:rPr>
            </w:pPr>
            <w:r w:rsidRPr="00233DF0">
              <w:rPr>
                <w:rFonts w:ascii="Arial Narrow" w:eastAsia="Times New Roman" w:hAnsi="Arial Narrow" w:cs="Times New Roman"/>
                <w:b/>
                <w:sz w:val="24"/>
                <w:szCs w:val="24"/>
                <w:lang w:eastAsia="es-CO"/>
              </w:rPr>
              <w:t>CONVERSION</w:t>
            </w:r>
          </w:p>
        </w:tc>
      </w:tr>
      <w:tr w:rsidR="00561BB2" w:rsidRPr="00233DF0" w:rsidTr="00561BB2">
        <w:tc>
          <w:tcPr>
            <w:tcW w:w="2399" w:type="dxa"/>
          </w:tcPr>
          <w:p w:rsidR="00561BB2" w:rsidRPr="00233DF0" w:rsidRDefault="00561BB2" w:rsidP="00561BB2">
            <w:pPr>
              <w:pStyle w:val="Prrafodelista"/>
              <w:ind w:left="0"/>
              <w:rPr>
                <w:rFonts w:ascii="Arial Narrow" w:eastAsia="Times New Roman" w:hAnsi="Arial Narrow" w:cs="Arial"/>
                <w:sz w:val="24"/>
                <w:szCs w:val="24"/>
                <w:lang w:eastAsia="es-CO"/>
              </w:rPr>
            </w:pPr>
            <w:r w:rsidRPr="00233DF0">
              <w:rPr>
                <w:rFonts w:ascii="Arial Narrow" w:eastAsia="Times New Roman" w:hAnsi="Arial Narrow" w:cs="Arial"/>
                <w:sz w:val="24"/>
                <w:szCs w:val="24"/>
                <w:lang w:eastAsia="es-CO"/>
              </w:rPr>
              <w:t>Cuaderno</w:t>
            </w:r>
          </w:p>
        </w:tc>
        <w:tc>
          <w:tcPr>
            <w:tcW w:w="1712" w:type="dxa"/>
          </w:tcPr>
          <w:p w:rsidR="00561BB2" w:rsidRPr="00233DF0" w:rsidRDefault="00561BB2" w:rsidP="00561BB2">
            <w:pPr>
              <w:pStyle w:val="Prrafodelista"/>
              <w:ind w:left="0"/>
              <w:rPr>
                <w:rFonts w:ascii="Arial Narrow" w:eastAsia="Times New Roman" w:hAnsi="Arial Narrow" w:cs="Arial"/>
                <w:sz w:val="24"/>
                <w:szCs w:val="24"/>
                <w:lang w:eastAsia="es-CO"/>
              </w:rPr>
            </w:pPr>
          </w:p>
        </w:tc>
        <w:tc>
          <w:tcPr>
            <w:tcW w:w="2126" w:type="dxa"/>
          </w:tcPr>
          <w:p w:rsidR="00561BB2" w:rsidRPr="00233DF0" w:rsidRDefault="00561BB2" w:rsidP="00561BB2">
            <w:pPr>
              <w:pStyle w:val="Prrafodelista"/>
              <w:ind w:left="0"/>
              <w:rPr>
                <w:rFonts w:ascii="Arial Narrow" w:eastAsia="Times New Roman" w:hAnsi="Arial Narrow" w:cs="Arial"/>
                <w:sz w:val="24"/>
                <w:szCs w:val="24"/>
                <w:lang w:eastAsia="es-CO"/>
              </w:rPr>
            </w:pPr>
          </w:p>
        </w:tc>
        <w:tc>
          <w:tcPr>
            <w:tcW w:w="2126" w:type="dxa"/>
          </w:tcPr>
          <w:p w:rsidR="00561BB2" w:rsidRPr="00233DF0" w:rsidRDefault="00561BB2" w:rsidP="00561BB2">
            <w:pPr>
              <w:pStyle w:val="Prrafodelista"/>
              <w:ind w:left="0"/>
              <w:jc w:val="right"/>
              <w:rPr>
                <w:rFonts w:ascii="Arial Narrow" w:eastAsia="Times New Roman" w:hAnsi="Arial Narrow" w:cs="Arial"/>
                <w:sz w:val="24"/>
                <w:szCs w:val="24"/>
                <w:lang w:eastAsia="es-CO"/>
              </w:rPr>
            </w:pPr>
            <w:r w:rsidRPr="00233DF0">
              <w:rPr>
                <w:rFonts w:ascii="Arial Narrow" w:eastAsia="Times New Roman" w:hAnsi="Arial Narrow" w:cs="Arial"/>
                <w:sz w:val="24"/>
                <w:szCs w:val="24"/>
                <w:lang w:eastAsia="es-CO"/>
              </w:rPr>
              <w:t>mm</w:t>
            </w:r>
          </w:p>
        </w:tc>
      </w:tr>
      <w:tr w:rsidR="00561BB2" w:rsidRPr="00233DF0" w:rsidTr="00561BB2">
        <w:tc>
          <w:tcPr>
            <w:tcW w:w="2399" w:type="dxa"/>
          </w:tcPr>
          <w:p w:rsidR="00561BB2" w:rsidRPr="00233DF0" w:rsidRDefault="00561BB2" w:rsidP="00561BB2">
            <w:pPr>
              <w:pStyle w:val="Prrafodelista"/>
              <w:ind w:left="0"/>
              <w:rPr>
                <w:rFonts w:ascii="Arial Narrow" w:eastAsia="Times New Roman" w:hAnsi="Arial Narrow" w:cs="Arial"/>
                <w:sz w:val="24"/>
                <w:szCs w:val="24"/>
                <w:lang w:eastAsia="es-CO"/>
              </w:rPr>
            </w:pPr>
            <w:r w:rsidRPr="00233DF0">
              <w:rPr>
                <w:rFonts w:ascii="Arial Narrow" w:eastAsia="Times New Roman" w:hAnsi="Arial Narrow" w:cs="Arial"/>
                <w:sz w:val="24"/>
                <w:szCs w:val="24"/>
                <w:lang w:eastAsia="es-CO"/>
              </w:rPr>
              <w:t xml:space="preserve">Libro </w:t>
            </w:r>
          </w:p>
        </w:tc>
        <w:tc>
          <w:tcPr>
            <w:tcW w:w="1712" w:type="dxa"/>
          </w:tcPr>
          <w:p w:rsidR="00561BB2" w:rsidRPr="00233DF0" w:rsidRDefault="00561BB2" w:rsidP="00561BB2">
            <w:pPr>
              <w:pStyle w:val="Prrafodelista"/>
              <w:ind w:left="0"/>
              <w:rPr>
                <w:rFonts w:ascii="Arial Narrow" w:eastAsia="Times New Roman" w:hAnsi="Arial Narrow" w:cs="Arial"/>
                <w:sz w:val="24"/>
                <w:szCs w:val="24"/>
                <w:lang w:eastAsia="es-CO"/>
              </w:rPr>
            </w:pPr>
          </w:p>
        </w:tc>
        <w:tc>
          <w:tcPr>
            <w:tcW w:w="2126" w:type="dxa"/>
          </w:tcPr>
          <w:p w:rsidR="00561BB2" w:rsidRPr="00233DF0" w:rsidRDefault="00561BB2" w:rsidP="00561BB2">
            <w:pPr>
              <w:pStyle w:val="Prrafodelista"/>
              <w:ind w:left="0"/>
              <w:rPr>
                <w:rFonts w:ascii="Arial Narrow" w:eastAsia="Times New Roman" w:hAnsi="Arial Narrow" w:cs="Arial"/>
                <w:sz w:val="24"/>
                <w:szCs w:val="24"/>
                <w:lang w:eastAsia="es-CO"/>
              </w:rPr>
            </w:pPr>
          </w:p>
        </w:tc>
        <w:tc>
          <w:tcPr>
            <w:tcW w:w="2126" w:type="dxa"/>
          </w:tcPr>
          <w:p w:rsidR="00561BB2" w:rsidRPr="00233DF0" w:rsidRDefault="00561BB2" w:rsidP="00561BB2">
            <w:pPr>
              <w:pStyle w:val="Prrafodelista"/>
              <w:ind w:left="0"/>
              <w:rPr>
                <w:rFonts w:ascii="Arial Narrow" w:eastAsia="Times New Roman" w:hAnsi="Arial Narrow" w:cs="Arial"/>
                <w:sz w:val="24"/>
                <w:szCs w:val="24"/>
                <w:lang w:eastAsia="es-CO"/>
              </w:rPr>
            </w:pPr>
          </w:p>
        </w:tc>
      </w:tr>
      <w:tr w:rsidR="00561BB2" w:rsidRPr="00233DF0" w:rsidTr="00561BB2">
        <w:tc>
          <w:tcPr>
            <w:tcW w:w="2399" w:type="dxa"/>
          </w:tcPr>
          <w:p w:rsidR="00561BB2" w:rsidRPr="00233DF0" w:rsidRDefault="00561BB2" w:rsidP="00561BB2">
            <w:pPr>
              <w:pStyle w:val="Prrafodelista"/>
              <w:ind w:left="0"/>
              <w:rPr>
                <w:rFonts w:ascii="Arial Narrow" w:eastAsia="Times New Roman" w:hAnsi="Arial Narrow" w:cs="Arial"/>
                <w:sz w:val="24"/>
                <w:szCs w:val="24"/>
                <w:lang w:eastAsia="es-CO"/>
              </w:rPr>
            </w:pPr>
            <w:r w:rsidRPr="00233DF0">
              <w:rPr>
                <w:rFonts w:ascii="Arial Narrow" w:eastAsia="Times New Roman" w:hAnsi="Arial Narrow" w:cs="Arial"/>
                <w:sz w:val="24"/>
                <w:szCs w:val="24"/>
                <w:lang w:eastAsia="es-CO"/>
              </w:rPr>
              <w:t xml:space="preserve">Espejo  </w:t>
            </w:r>
          </w:p>
        </w:tc>
        <w:tc>
          <w:tcPr>
            <w:tcW w:w="1712" w:type="dxa"/>
          </w:tcPr>
          <w:p w:rsidR="00561BB2" w:rsidRPr="00233DF0" w:rsidRDefault="00561BB2" w:rsidP="00561BB2">
            <w:pPr>
              <w:pStyle w:val="Prrafodelista"/>
              <w:ind w:left="0"/>
              <w:rPr>
                <w:rFonts w:ascii="Arial Narrow" w:eastAsia="Times New Roman" w:hAnsi="Arial Narrow" w:cs="Arial"/>
                <w:sz w:val="24"/>
                <w:szCs w:val="24"/>
                <w:lang w:eastAsia="es-CO"/>
              </w:rPr>
            </w:pPr>
          </w:p>
        </w:tc>
        <w:tc>
          <w:tcPr>
            <w:tcW w:w="2126" w:type="dxa"/>
          </w:tcPr>
          <w:p w:rsidR="00561BB2" w:rsidRPr="00233DF0" w:rsidRDefault="00561BB2" w:rsidP="00561BB2">
            <w:pPr>
              <w:pStyle w:val="Prrafodelista"/>
              <w:ind w:left="0"/>
              <w:rPr>
                <w:rFonts w:ascii="Arial Narrow" w:eastAsia="Times New Roman" w:hAnsi="Arial Narrow" w:cs="Arial"/>
                <w:sz w:val="24"/>
                <w:szCs w:val="24"/>
                <w:lang w:eastAsia="es-CO"/>
              </w:rPr>
            </w:pPr>
          </w:p>
        </w:tc>
        <w:tc>
          <w:tcPr>
            <w:tcW w:w="2126" w:type="dxa"/>
          </w:tcPr>
          <w:p w:rsidR="00561BB2" w:rsidRPr="00233DF0" w:rsidRDefault="00561BB2" w:rsidP="00561BB2">
            <w:pPr>
              <w:pStyle w:val="Prrafodelista"/>
              <w:ind w:left="0"/>
              <w:rPr>
                <w:rFonts w:ascii="Arial Narrow" w:eastAsia="Times New Roman" w:hAnsi="Arial Narrow" w:cs="Arial"/>
                <w:sz w:val="24"/>
                <w:szCs w:val="24"/>
                <w:lang w:eastAsia="es-CO"/>
              </w:rPr>
            </w:pPr>
          </w:p>
        </w:tc>
      </w:tr>
      <w:tr w:rsidR="00561BB2" w:rsidRPr="00233DF0" w:rsidTr="00561BB2">
        <w:tc>
          <w:tcPr>
            <w:tcW w:w="2399" w:type="dxa"/>
          </w:tcPr>
          <w:p w:rsidR="00561BB2" w:rsidRPr="00233DF0" w:rsidRDefault="00561BB2" w:rsidP="00561BB2">
            <w:pPr>
              <w:pStyle w:val="Prrafodelista"/>
              <w:ind w:left="0"/>
              <w:rPr>
                <w:rFonts w:ascii="Arial Narrow" w:eastAsia="Times New Roman" w:hAnsi="Arial Narrow" w:cs="Arial"/>
                <w:sz w:val="24"/>
                <w:szCs w:val="24"/>
                <w:lang w:eastAsia="es-CO"/>
              </w:rPr>
            </w:pPr>
            <w:r w:rsidRPr="00233DF0">
              <w:rPr>
                <w:rFonts w:ascii="Arial Narrow" w:eastAsia="Times New Roman" w:hAnsi="Arial Narrow" w:cs="Arial"/>
                <w:sz w:val="24"/>
                <w:szCs w:val="24"/>
                <w:lang w:eastAsia="es-CO"/>
              </w:rPr>
              <w:t xml:space="preserve">Ventana </w:t>
            </w:r>
          </w:p>
        </w:tc>
        <w:tc>
          <w:tcPr>
            <w:tcW w:w="1712" w:type="dxa"/>
          </w:tcPr>
          <w:p w:rsidR="00561BB2" w:rsidRPr="00233DF0" w:rsidRDefault="00561BB2" w:rsidP="00561BB2">
            <w:pPr>
              <w:pStyle w:val="Prrafodelista"/>
              <w:ind w:left="0"/>
              <w:rPr>
                <w:rFonts w:ascii="Arial Narrow" w:eastAsia="Times New Roman" w:hAnsi="Arial Narrow" w:cs="Arial"/>
                <w:sz w:val="24"/>
                <w:szCs w:val="24"/>
                <w:lang w:eastAsia="es-CO"/>
              </w:rPr>
            </w:pPr>
          </w:p>
        </w:tc>
        <w:tc>
          <w:tcPr>
            <w:tcW w:w="2126" w:type="dxa"/>
          </w:tcPr>
          <w:p w:rsidR="00561BB2" w:rsidRPr="00233DF0" w:rsidRDefault="00561BB2" w:rsidP="00561BB2">
            <w:pPr>
              <w:pStyle w:val="Prrafodelista"/>
              <w:ind w:left="0"/>
              <w:rPr>
                <w:rFonts w:ascii="Arial Narrow" w:eastAsia="Times New Roman" w:hAnsi="Arial Narrow" w:cs="Arial"/>
                <w:sz w:val="24"/>
                <w:szCs w:val="24"/>
                <w:lang w:eastAsia="es-CO"/>
              </w:rPr>
            </w:pPr>
          </w:p>
        </w:tc>
        <w:tc>
          <w:tcPr>
            <w:tcW w:w="2126" w:type="dxa"/>
          </w:tcPr>
          <w:p w:rsidR="00561BB2" w:rsidRPr="00233DF0" w:rsidRDefault="00561BB2" w:rsidP="00561BB2">
            <w:pPr>
              <w:pStyle w:val="Prrafodelista"/>
              <w:ind w:left="0"/>
              <w:rPr>
                <w:rFonts w:ascii="Arial Narrow" w:eastAsia="Times New Roman" w:hAnsi="Arial Narrow" w:cs="Arial"/>
                <w:sz w:val="24"/>
                <w:szCs w:val="24"/>
                <w:lang w:eastAsia="es-CO"/>
              </w:rPr>
            </w:pPr>
          </w:p>
        </w:tc>
      </w:tr>
    </w:tbl>
    <w:p w:rsidR="00FC7F44" w:rsidRPr="00233DF0" w:rsidRDefault="00FC7F44" w:rsidP="007F10F8">
      <w:pPr>
        <w:pStyle w:val="Prrafodelista"/>
        <w:rPr>
          <w:rFonts w:ascii="Arial Narrow" w:eastAsia="Times New Roman" w:hAnsi="Arial Narrow" w:cs="Arial"/>
          <w:sz w:val="24"/>
          <w:szCs w:val="24"/>
          <w:lang w:eastAsia="es-CO"/>
        </w:rPr>
      </w:pPr>
    </w:p>
    <w:p w:rsidR="00561BB2" w:rsidRPr="00233DF0" w:rsidRDefault="00561BB2" w:rsidP="007F10F8">
      <w:pPr>
        <w:pStyle w:val="Prrafodelista"/>
        <w:rPr>
          <w:rFonts w:ascii="Arial Narrow" w:eastAsia="Times New Roman" w:hAnsi="Arial Narrow" w:cs="Arial"/>
          <w:sz w:val="24"/>
          <w:szCs w:val="24"/>
          <w:lang w:eastAsia="es-CO"/>
        </w:rPr>
      </w:pPr>
    </w:p>
    <w:p w:rsidR="00767823" w:rsidRPr="00233DF0" w:rsidRDefault="00767823" w:rsidP="00767823">
      <w:pPr>
        <w:pStyle w:val="Prrafodelista"/>
        <w:numPr>
          <w:ilvl w:val="0"/>
          <w:numId w:val="8"/>
        </w:numPr>
        <w:spacing w:after="0" w:line="240" w:lineRule="auto"/>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 xml:space="preserve">Resuelve los siguientes problemas usando operaciones matemáticas. </w:t>
      </w:r>
    </w:p>
    <w:p w:rsidR="00767823" w:rsidRPr="00233DF0" w:rsidRDefault="00767823" w:rsidP="00767823">
      <w:pPr>
        <w:pStyle w:val="Prrafodelista"/>
        <w:spacing w:after="0" w:line="240" w:lineRule="auto"/>
        <w:ind w:left="644"/>
        <w:jc w:val="both"/>
        <w:textAlignment w:val="baseline"/>
        <w:rPr>
          <w:rFonts w:ascii="Arial Narrow" w:eastAsia="Times New Roman" w:hAnsi="Arial Narrow"/>
          <w:color w:val="000000"/>
          <w:sz w:val="24"/>
          <w:szCs w:val="24"/>
          <w:lang w:eastAsia="es-CO"/>
        </w:rPr>
      </w:pPr>
    </w:p>
    <w:p w:rsidR="00767823" w:rsidRPr="00233DF0" w:rsidRDefault="00767823" w:rsidP="00767823">
      <w:pPr>
        <w:pStyle w:val="Prrafodelista"/>
        <w:numPr>
          <w:ilvl w:val="0"/>
          <w:numId w:val="13"/>
        </w:numPr>
        <w:spacing w:after="0" w:line="240" w:lineRule="auto"/>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El bus que toma Raúl para el colegio con su mamá todas las mañanas realiza las siguientes paradas en la primera se suben 27 personas,  luego se bajan 23, si al principio habían 15. ¿Cuántos pasajeros lleva ahora?</w:t>
      </w:r>
    </w:p>
    <w:p w:rsidR="001376E6" w:rsidRPr="00233DF0" w:rsidRDefault="001376E6" w:rsidP="001376E6">
      <w:pPr>
        <w:pStyle w:val="Prrafodelista"/>
        <w:spacing w:after="0" w:line="240" w:lineRule="auto"/>
        <w:ind w:left="644"/>
        <w:jc w:val="both"/>
        <w:textAlignment w:val="baseline"/>
        <w:rPr>
          <w:rFonts w:ascii="Arial Narrow" w:eastAsia="Times New Roman" w:hAnsi="Arial Narrow"/>
          <w:color w:val="000000"/>
          <w:sz w:val="24"/>
          <w:szCs w:val="24"/>
          <w:lang w:eastAsia="es-CO"/>
        </w:rPr>
      </w:pPr>
    </w:p>
    <w:p w:rsidR="001376E6" w:rsidRPr="00233DF0" w:rsidRDefault="001376E6" w:rsidP="001376E6">
      <w:pPr>
        <w:pStyle w:val="Prrafodelista"/>
        <w:spacing w:after="0" w:line="240" w:lineRule="auto"/>
        <w:ind w:left="644"/>
        <w:jc w:val="both"/>
        <w:textAlignment w:val="baseline"/>
        <w:rPr>
          <w:rFonts w:ascii="Arial Narrow" w:eastAsia="Times New Roman" w:hAnsi="Arial Narrow"/>
          <w:color w:val="000000"/>
          <w:sz w:val="24"/>
          <w:szCs w:val="24"/>
          <w:lang w:eastAsia="es-CO"/>
        </w:rPr>
      </w:pPr>
    </w:p>
    <w:p w:rsidR="001376E6" w:rsidRDefault="001376E6" w:rsidP="001376E6">
      <w:pPr>
        <w:pStyle w:val="Prrafodelista"/>
        <w:numPr>
          <w:ilvl w:val="0"/>
          <w:numId w:val="8"/>
        </w:numPr>
        <w:spacing w:line="240" w:lineRule="auto"/>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 xml:space="preserve">Ubica los siguientes números en la tabla de acuerdo al valor posicional, escríbelos con letras y en forma expandida. </w:t>
      </w:r>
    </w:p>
    <w:p w:rsidR="004914CE" w:rsidRPr="00233DF0" w:rsidRDefault="004914CE" w:rsidP="004914CE">
      <w:pPr>
        <w:pStyle w:val="Prrafodelista"/>
        <w:spacing w:line="240" w:lineRule="auto"/>
        <w:ind w:left="786"/>
        <w:jc w:val="both"/>
        <w:textAlignment w:val="baseline"/>
        <w:rPr>
          <w:rFonts w:ascii="Arial Narrow" w:eastAsia="Times New Roman" w:hAnsi="Arial Narrow"/>
          <w:color w:val="000000"/>
          <w:sz w:val="24"/>
          <w:szCs w:val="24"/>
          <w:lang w:eastAsia="es-CO"/>
        </w:rPr>
      </w:pPr>
    </w:p>
    <w:tbl>
      <w:tblPr>
        <w:tblStyle w:val="Tablaconcuadrcula"/>
        <w:tblpPr w:leftFromText="141" w:rightFromText="141" w:vertAnchor="text" w:horzAnchor="page" w:tblpX="2323" w:tblpY="53"/>
        <w:tblW w:w="0" w:type="auto"/>
        <w:tblLook w:val="04A0" w:firstRow="1" w:lastRow="0" w:firstColumn="1" w:lastColumn="0" w:noHBand="0" w:noVBand="1"/>
      </w:tblPr>
      <w:tblGrid>
        <w:gridCol w:w="1129"/>
        <w:gridCol w:w="520"/>
        <w:gridCol w:w="522"/>
        <w:gridCol w:w="522"/>
        <w:gridCol w:w="522"/>
        <w:gridCol w:w="426"/>
        <w:gridCol w:w="425"/>
        <w:gridCol w:w="425"/>
        <w:gridCol w:w="4029"/>
      </w:tblGrid>
      <w:tr w:rsidR="004914CE" w:rsidRPr="00233DF0" w:rsidTr="00BF47FB">
        <w:tc>
          <w:tcPr>
            <w:tcW w:w="1129" w:type="dxa"/>
          </w:tcPr>
          <w:p w:rsidR="004914CE" w:rsidRPr="00233DF0" w:rsidRDefault="004914CE" w:rsidP="00BF47FB">
            <w:pPr>
              <w:pStyle w:val="Prrafodelista"/>
              <w:ind w:left="0"/>
              <w:jc w:val="center"/>
              <w:textAlignment w:val="baseline"/>
              <w:rPr>
                <w:rFonts w:ascii="Arial Narrow" w:eastAsia="Times New Roman" w:hAnsi="Arial Narrow"/>
                <w:b/>
                <w:color w:val="000000"/>
                <w:sz w:val="24"/>
                <w:szCs w:val="24"/>
                <w:lang w:eastAsia="es-CO"/>
              </w:rPr>
            </w:pPr>
            <w:r w:rsidRPr="00233DF0">
              <w:rPr>
                <w:rFonts w:ascii="Arial Narrow" w:eastAsia="Times New Roman" w:hAnsi="Arial Narrow"/>
                <w:b/>
                <w:color w:val="000000"/>
                <w:sz w:val="24"/>
                <w:szCs w:val="24"/>
                <w:lang w:eastAsia="es-CO"/>
              </w:rPr>
              <w:t>Número</w:t>
            </w:r>
          </w:p>
        </w:tc>
        <w:tc>
          <w:tcPr>
            <w:tcW w:w="520" w:type="dxa"/>
          </w:tcPr>
          <w:p w:rsidR="004914CE" w:rsidRPr="00233DF0" w:rsidRDefault="004914CE" w:rsidP="00BF47FB">
            <w:pPr>
              <w:pStyle w:val="Prrafodelista"/>
              <w:ind w:left="0"/>
              <w:jc w:val="center"/>
              <w:textAlignment w:val="baseline"/>
              <w:rPr>
                <w:rFonts w:ascii="Arial Narrow" w:eastAsia="Times New Roman" w:hAnsi="Arial Narrow"/>
                <w:b/>
                <w:color w:val="000000"/>
                <w:sz w:val="24"/>
                <w:szCs w:val="24"/>
                <w:lang w:eastAsia="es-CO"/>
              </w:rPr>
            </w:pPr>
            <w:r w:rsidRPr="00233DF0">
              <w:rPr>
                <w:rFonts w:ascii="Arial Narrow" w:eastAsia="Times New Roman" w:hAnsi="Arial Narrow"/>
                <w:b/>
                <w:color w:val="000000"/>
                <w:sz w:val="24"/>
                <w:szCs w:val="24"/>
                <w:lang w:eastAsia="es-CO"/>
              </w:rPr>
              <w:t>M</w:t>
            </w:r>
          </w:p>
        </w:tc>
        <w:tc>
          <w:tcPr>
            <w:tcW w:w="522" w:type="dxa"/>
          </w:tcPr>
          <w:p w:rsidR="004914CE" w:rsidRPr="00233DF0" w:rsidRDefault="004914CE" w:rsidP="00BF47FB">
            <w:pPr>
              <w:pStyle w:val="Prrafodelista"/>
              <w:ind w:left="0"/>
              <w:jc w:val="center"/>
              <w:textAlignment w:val="baseline"/>
              <w:rPr>
                <w:rFonts w:ascii="Arial Narrow" w:eastAsia="Times New Roman" w:hAnsi="Arial Narrow"/>
                <w:b/>
                <w:color w:val="000000"/>
                <w:sz w:val="24"/>
                <w:szCs w:val="24"/>
                <w:lang w:eastAsia="es-CO"/>
              </w:rPr>
            </w:pPr>
            <w:r w:rsidRPr="00233DF0">
              <w:rPr>
                <w:rFonts w:ascii="Arial Narrow" w:eastAsia="Times New Roman" w:hAnsi="Arial Narrow"/>
                <w:b/>
                <w:color w:val="000000"/>
                <w:sz w:val="24"/>
                <w:szCs w:val="24"/>
                <w:lang w:eastAsia="es-CO"/>
              </w:rPr>
              <w:t>CM</w:t>
            </w:r>
          </w:p>
        </w:tc>
        <w:tc>
          <w:tcPr>
            <w:tcW w:w="522" w:type="dxa"/>
          </w:tcPr>
          <w:p w:rsidR="004914CE" w:rsidRPr="00233DF0" w:rsidRDefault="004914CE" w:rsidP="00BF47FB">
            <w:pPr>
              <w:pStyle w:val="Prrafodelista"/>
              <w:ind w:left="0"/>
              <w:jc w:val="center"/>
              <w:textAlignment w:val="baseline"/>
              <w:rPr>
                <w:rFonts w:ascii="Arial Narrow" w:eastAsia="Times New Roman" w:hAnsi="Arial Narrow"/>
                <w:b/>
                <w:color w:val="000000"/>
                <w:sz w:val="24"/>
                <w:szCs w:val="24"/>
                <w:lang w:eastAsia="es-CO"/>
              </w:rPr>
            </w:pPr>
            <w:r w:rsidRPr="00233DF0">
              <w:rPr>
                <w:rFonts w:ascii="Arial Narrow" w:eastAsia="Times New Roman" w:hAnsi="Arial Narrow"/>
                <w:b/>
                <w:color w:val="000000"/>
                <w:sz w:val="24"/>
                <w:szCs w:val="24"/>
                <w:lang w:eastAsia="es-CO"/>
              </w:rPr>
              <w:t>DM</w:t>
            </w:r>
          </w:p>
        </w:tc>
        <w:tc>
          <w:tcPr>
            <w:tcW w:w="522" w:type="dxa"/>
          </w:tcPr>
          <w:p w:rsidR="004914CE" w:rsidRPr="00233DF0" w:rsidRDefault="004914CE" w:rsidP="00BF47FB">
            <w:pPr>
              <w:pStyle w:val="Prrafodelista"/>
              <w:ind w:left="0"/>
              <w:jc w:val="center"/>
              <w:textAlignment w:val="baseline"/>
              <w:rPr>
                <w:rFonts w:ascii="Arial Narrow" w:eastAsia="Times New Roman" w:hAnsi="Arial Narrow"/>
                <w:b/>
                <w:color w:val="000000"/>
                <w:sz w:val="24"/>
                <w:szCs w:val="24"/>
                <w:lang w:eastAsia="es-CO"/>
              </w:rPr>
            </w:pPr>
            <w:r w:rsidRPr="00233DF0">
              <w:rPr>
                <w:rFonts w:ascii="Arial Narrow" w:eastAsia="Times New Roman" w:hAnsi="Arial Narrow"/>
                <w:b/>
                <w:color w:val="000000"/>
                <w:sz w:val="24"/>
                <w:szCs w:val="24"/>
                <w:lang w:eastAsia="es-CO"/>
              </w:rPr>
              <w:t>UM</w:t>
            </w:r>
          </w:p>
        </w:tc>
        <w:tc>
          <w:tcPr>
            <w:tcW w:w="426" w:type="dxa"/>
          </w:tcPr>
          <w:p w:rsidR="004914CE" w:rsidRPr="00233DF0" w:rsidRDefault="004914CE" w:rsidP="00BF47FB">
            <w:pPr>
              <w:pStyle w:val="Prrafodelista"/>
              <w:ind w:left="0"/>
              <w:jc w:val="center"/>
              <w:textAlignment w:val="baseline"/>
              <w:rPr>
                <w:rFonts w:ascii="Arial Narrow" w:eastAsia="Times New Roman" w:hAnsi="Arial Narrow"/>
                <w:b/>
                <w:color w:val="000000"/>
                <w:sz w:val="24"/>
                <w:szCs w:val="24"/>
                <w:lang w:eastAsia="es-CO"/>
              </w:rPr>
            </w:pPr>
            <w:r w:rsidRPr="00233DF0">
              <w:rPr>
                <w:rFonts w:ascii="Arial Narrow" w:eastAsia="Times New Roman" w:hAnsi="Arial Narrow"/>
                <w:b/>
                <w:color w:val="000000"/>
                <w:sz w:val="24"/>
                <w:szCs w:val="24"/>
                <w:lang w:eastAsia="es-CO"/>
              </w:rPr>
              <w:t>C</w:t>
            </w:r>
          </w:p>
        </w:tc>
        <w:tc>
          <w:tcPr>
            <w:tcW w:w="425" w:type="dxa"/>
          </w:tcPr>
          <w:p w:rsidR="004914CE" w:rsidRPr="00233DF0" w:rsidRDefault="004914CE" w:rsidP="00BF47FB">
            <w:pPr>
              <w:pStyle w:val="Prrafodelista"/>
              <w:ind w:left="0"/>
              <w:jc w:val="center"/>
              <w:textAlignment w:val="baseline"/>
              <w:rPr>
                <w:rFonts w:ascii="Arial Narrow" w:eastAsia="Times New Roman" w:hAnsi="Arial Narrow"/>
                <w:b/>
                <w:color w:val="000000"/>
                <w:sz w:val="24"/>
                <w:szCs w:val="24"/>
                <w:lang w:eastAsia="es-CO"/>
              </w:rPr>
            </w:pPr>
            <w:r w:rsidRPr="00233DF0">
              <w:rPr>
                <w:rFonts w:ascii="Arial Narrow" w:eastAsia="Times New Roman" w:hAnsi="Arial Narrow"/>
                <w:b/>
                <w:color w:val="000000"/>
                <w:sz w:val="24"/>
                <w:szCs w:val="24"/>
                <w:lang w:eastAsia="es-CO"/>
              </w:rPr>
              <w:t>D</w:t>
            </w:r>
          </w:p>
        </w:tc>
        <w:tc>
          <w:tcPr>
            <w:tcW w:w="425" w:type="dxa"/>
          </w:tcPr>
          <w:p w:rsidR="004914CE" w:rsidRPr="00233DF0" w:rsidRDefault="004914CE" w:rsidP="00BF47FB">
            <w:pPr>
              <w:pStyle w:val="Prrafodelista"/>
              <w:ind w:left="0"/>
              <w:jc w:val="center"/>
              <w:textAlignment w:val="baseline"/>
              <w:rPr>
                <w:rFonts w:ascii="Arial Narrow" w:eastAsia="Times New Roman" w:hAnsi="Arial Narrow"/>
                <w:b/>
                <w:color w:val="000000"/>
                <w:sz w:val="24"/>
                <w:szCs w:val="24"/>
                <w:lang w:eastAsia="es-CO"/>
              </w:rPr>
            </w:pPr>
            <w:r w:rsidRPr="00233DF0">
              <w:rPr>
                <w:rFonts w:ascii="Arial Narrow" w:eastAsia="Times New Roman" w:hAnsi="Arial Narrow"/>
                <w:b/>
                <w:color w:val="000000"/>
                <w:sz w:val="24"/>
                <w:szCs w:val="24"/>
                <w:lang w:eastAsia="es-CO"/>
              </w:rPr>
              <w:t>U</w:t>
            </w:r>
          </w:p>
        </w:tc>
        <w:tc>
          <w:tcPr>
            <w:tcW w:w="4029" w:type="dxa"/>
          </w:tcPr>
          <w:p w:rsidR="004914CE" w:rsidRPr="00233DF0" w:rsidRDefault="004914CE" w:rsidP="00BF47FB">
            <w:pPr>
              <w:pStyle w:val="Prrafodelista"/>
              <w:ind w:left="0"/>
              <w:jc w:val="center"/>
              <w:textAlignment w:val="baseline"/>
              <w:rPr>
                <w:rFonts w:ascii="Arial Narrow" w:eastAsia="Times New Roman" w:hAnsi="Arial Narrow"/>
                <w:b/>
                <w:color w:val="000000"/>
                <w:sz w:val="24"/>
                <w:szCs w:val="24"/>
                <w:lang w:eastAsia="es-CO"/>
              </w:rPr>
            </w:pPr>
            <w:r w:rsidRPr="00233DF0">
              <w:rPr>
                <w:rFonts w:ascii="Arial Narrow" w:eastAsia="Times New Roman" w:hAnsi="Arial Narrow"/>
                <w:b/>
                <w:color w:val="000000"/>
                <w:sz w:val="24"/>
                <w:szCs w:val="24"/>
                <w:lang w:eastAsia="es-CO"/>
              </w:rPr>
              <w:t>EN LETRAS</w:t>
            </w:r>
          </w:p>
        </w:tc>
      </w:tr>
      <w:tr w:rsidR="004914CE" w:rsidRPr="00233DF0" w:rsidTr="00BF47FB">
        <w:tc>
          <w:tcPr>
            <w:tcW w:w="1129" w:type="dxa"/>
          </w:tcPr>
          <w:p w:rsidR="004914CE" w:rsidRPr="00233DF0" w:rsidRDefault="004914CE" w:rsidP="00BF47FB">
            <w:pPr>
              <w:pStyle w:val="Prrafodelista"/>
              <w:ind w:left="0"/>
              <w:jc w:val="center"/>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1.234.567</w:t>
            </w:r>
          </w:p>
        </w:tc>
        <w:tc>
          <w:tcPr>
            <w:tcW w:w="520"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1</w:t>
            </w: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2</w:t>
            </w: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3</w:t>
            </w: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4</w:t>
            </w:r>
          </w:p>
        </w:tc>
        <w:tc>
          <w:tcPr>
            <w:tcW w:w="426"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5</w:t>
            </w:r>
          </w:p>
        </w:tc>
        <w:tc>
          <w:tcPr>
            <w:tcW w:w="425"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6</w:t>
            </w:r>
          </w:p>
        </w:tc>
        <w:tc>
          <w:tcPr>
            <w:tcW w:w="425"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7</w:t>
            </w:r>
          </w:p>
        </w:tc>
        <w:tc>
          <w:tcPr>
            <w:tcW w:w="4029"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Un millón doscientos treinta y cuatro mil quinientos sesenta y siete.</w:t>
            </w:r>
          </w:p>
        </w:tc>
      </w:tr>
      <w:tr w:rsidR="004914CE" w:rsidRPr="00233DF0" w:rsidTr="00BF47FB">
        <w:tc>
          <w:tcPr>
            <w:tcW w:w="1129" w:type="dxa"/>
          </w:tcPr>
          <w:p w:rsidR="004914CE" w:rsidRPr="00233DF0" w:rsidRDefault="004914CE" w:rsidP="00BF47FB">
            <w:pPr>
              <w:pStyle w:val="Prrafodelista"/>
              <w:ind w:left="0"/>
              <w:jc w:val="center"/>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460.509</w:t>
            </w:r>
          </w:p>
        </w:tc>
        <w:tc>
          <w:tcPr>
            <w:tcW w:w="520"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26"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25"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25"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029"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r>
      <w:tr w:rsidR="004914CE" w:rsidRPr="00233DF0" w:rsidTr="00BF47FB">
        <w:tc>
          <w:tcPr>
            <w:tcW w:w="1129" w:type="dxa"/>
          </w:tcPr>
          <w:p w:rsidR="004914CE" w:rsidRPr="00233DF0" w:rsidRDefault="004914CE" w:rsidP="00BF47FB">
            <w:pPr>
              <w:pStyle w:val="Prrafodelista"/>
              <w:ind w:left="0"/>
              <w:jc w:val="center"/>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53.600</w:t>
            </w:r>
          </w:p>
        </w:tc>
        <w:tc>
          <w:tcPr>
            <w:tcW w:w="520"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26"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25"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25"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029"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r>
      <w:tr w:rsidR="004914CE" w:rsidRPr="00233DF0" w:rsidTr="00BF47FB">
        <w:tc>
          <w:tcPr>
            <w:tcW w:w="1129" w:type="dxa"/>
          </w:tcPr>
          <w:p w:rsidR="004914CE" w:rsidRPr="00233DF0" w:rsidRDefault="004914CE" w:rsidP="00BF47FB">
            <w:pPr>
              <w:pStyle w:val="Prrafodelista"/>
              <w:ind w:left="0"/>
              <w:jc w:val="center"/>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12.479</w:t>
            </w:r>
          </w:p>
        </w:tc>
        <w:tc>
          <w:tcPr>
            <w:tcW w:w="520"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26"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25"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25"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029"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r>
      <w:tr w:rsidR="004914CE" w:rsidRPr="00233DF0" w:rsidTr="00BF47FB">
        <w:tc>
          <w:tcPr>
            <w:tcW w:w="1129" w:type="dxa"/>
          </w:tcPr>
          <w:p w:rsidR="004914CE" w:rsidRPr="00233DF0" w:rsidRDefault="004914CE" w:rsidP="00BF47FB">
            <w:pPr>
              <w:pStyle w:val="Prrafodelista"/>
              <w:ind w:left="0"/>
              <w:jc w:val="center"/>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167.234</w:t>
            </w:r>
          </w:p>
        </w:tc>
        <w:tc>
          <w:tcPr>
            <w:tcW w:w="520"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522"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26"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25"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25"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c>
          <w:tcPr>
            <w:tcW w:w="4029" w:type="dxa"/>
          </w:tcPr>
          <w:p w:rsidR="004914CE" w:rsidRPr="00233DF0" w:rsidRDefault="004914CE" w:rsidP="00BF47FB">
            <w:pPr>
              <w:pStyle w:val="Prrafodelista"/>
              <w:ind w:left="0"/>
              <w:jc w:val="both"/>
              <w:textAlignment w:val="baseline"/>
              <w:rPr>
                <w:rFonts w:ascii="Arial Narrow" w:eastAsia="Times New Roman" w:hAnsi="Arial Narrow"/>
                <w:color w:val="000000"/>
                <w:sz w:val="24"/>
                <w:szCs w:val="24"/>
                <w:lang w:eastAsia="es-CO"/>
              </w:rPr>
            </w:pPr>
          </w:p>
        </w:tc>
      </w:tr>
    </w:tbl>
    <w:p w:rsidR="004914CE" w:rsidRDefault="004914CE" w:rsidP="004914CE">
      <w:pPr>
        <w:spacing w:line="240" w:lineRule="auto"/>
        <w:jc w:val="both"/>
        <w:textAlignment w:val="baseline"/>
        <w:rPr>
          <w:rFonts w:ascii="Arial Narrow" w:eastAsia="Times New Roman" w:hAnsi="Arial Narrow"/>
          <w:color w:val="000000"/>
          <w:sz w:val="24"/>
          <w:szCs w:val="24"/>
          <w:lang w:eastAsia="es-CO"/>
        </w:rPr>
      </w:pPr>
    </w:p>
    <w:p w:rsidR="004914CE" w:rsidRDefault="004914CE" w:rsidP="004914CE">
      <w:pPr>
        <w:spacing w:line="240" w:lineRule="auto"/>
        <w:jc w:val="both"/>
        <w:textAlignment w:val="baseline"/>
        <w:rPr>
          <w:rFonts w:ascii="Arial Narrow" w:eastAsia="Times New Roman" w:hAnsi="Arial Narrow"/>
          <w:color w:val="000000"/>
          <w:sz w:val="24"/>
          <w:szCs w:val="24"/>
          <w:lang w:eastAsia="es-CO"/>
        </w:rPr>
      </w:pPr>
    </w:p>
    <w:p w:rsidR="004914CE" w:rsidRDefault="004914CE" w:rsidP="004914CE">
      <w:pPr>
        <w:spacing w:line="240" w:lineRule="auto"/>
        <w:jc w:val="both"/>
        <w:textAlignment w:val="baseline"/>
        <w:rPr>
          <w:rFonts w:ascii="Arial Narrow" w:eastAsia="Times New Roman" w:hAnsi="Arial Narrow"/>
          <w:color w:val="000000"/>
          <w:sz w:val="24"/>
          <w:szCs w:val="24"/>
          <w:lang w:eastAsia="es-CO"/>
        </w:rPr>
      </w:pPr>
    </w:p>
    <w:p w:rsidR="004914CE" w:rsidRDefault="004914CE" w:rsidP="004914CE">
      <w:pPr>
        <w:spacing w:line="240" w:lineRule="auto"/>
        <w:jc w:val="both"/>
        <w:textAlignment w:val="baseline"/>
        <w:rPr>
          <w:rFonts w:ascii="Arial Narrow" w:eastAsia="Times New Roman" w:hAnsi="Arial Narrow"/>
          <w:color w:val="000000"/>
          <w:sz w:val="24"/>
          <w:szCs w:val="24"/>
          <w:lang w:eastAsia="es-CO"/>
        </w:rPr>
      </w:pPr>
    </w:p>
    <w:p w:rsidR="004914CE" w:rsidRPr="004914CE" w:rsidRDefault="004914CE" w:rsidP="004914CE">
      <w:pPr>
        <w:spacing w:line="240" w:lineRule="auto"/>
        <w:jc w:val="both"/>
        <w:textAlignment w:val="baseline"/>
        <w:rPr>
          <w:rFonts w:ascii="Arial Narrow" w:eastAsia="Times New Roman" w:hAnsi="Arial Narrow"/>
          <w:color w:val="000000"/>
          <w:sz w:val="24"/>
          <w:szCs w:val="24"/>
          <w:lang w:eastAsia="es-CO"/>
        </w:rPr>
      </w:pPr>
    </w:p>
    <w:p w:rsidR="001376E6" w:rsidRPr="00604A08" w:rsidRDefault="001376E6" w:rsidP="00604A08">
      <w:pPr>
        <w:spacing w:line="240" w:lineRule="auto"/>
        <w:jc w:val="both"/>
        <w:textAlignment w:val="baseline"/>
        <w:rPr>
          <w:rFonts w:ascii="Arial Narrow" w:eastAsia="Times New Roman" w:hAnsi="Arial Narrow"/>
          <w:color w:val="000000"/>
          <w:sz w:val="24"/>
          <w:szCs w:val="24"/>
          <w:lang w:eastAsia="es-CO"/>
        </w:rPr>
      </w:pPr>
    </w:p>
    <w:p w:rsidR="001376E6" w:rsidRPr="00233DF0" w:rsidRDefault="001376E6" w:rsidP="001376E6">
      <w:pPr>
        <w:pStyle w:val="Prrafodelista"/>
        <w:spacing w:after="0" w:line="240" w:lineRule="auto"/>
        <w:ind w:left="644"/>
        <w:jc w:val="both"/>
        <w:textAlignment w:val="baseline"/>
        <w:rPr>
          <w:rFonts w:ascii="Arial Narrow" w:eastAsia="Times New Roman" w:hAnsi="Arial Narrow"/>
          <w:color w:val="000000"/>
          <w:sz w:val="24"/>
          <w:szCs w:val="24"/>
          <w:lang w:eastAsia="es-CO"/>
        </w:rPr>
      </w:pPr>
    </w:p>
    <w:p w:rsidR="001376E6" w:rsidRPr="00233DF0" w:rsidRDefault="001376E6" w:rsidP="001376E6">
      <w:pPr>
        <w:pStyle w:val="Prrafodelista"/>
        <w:numPr>
          <w:ilvl w:val="0"/>
          <w:numId w:val="8"/>
        </w:numPr>
        <w:spacing w:after="0" w:line="240" w:lineRule="auto"/>
        <w:jc w:val="both"/>
        <w:textAlignment w:val="baseline"/>
        <w:rPr>
          <w:rFonts w:ascii="Arial Narrow" w:eastAsia="Times New Roman" w:hAnsi="Arial Narrow"/>
          <w:color w:val="000000"/>
          <w:sz w:val="24"/>
          <w:szCs w:val="24"/>
          <w:lang w:eastAsia="es-CO"/>
        </w:rPr>
      </w:pPr>
      <w:r w:rsidRPr="00233DF0">
        <w:rPr>
          <w:rFonts w:ascii="Arial Narrow" w:eastAsia="Times New Roman" w:hAnsi="Arial Narrow"/>
          <w:color w:val="000000"/>
          <w:sz w:val="24"/>
          <w:szCs w:val="24"/>
          <w:lang w:eastAsia="es-CO"/>
        </w:rPr>
        <w:t xml:space="preserve">Escribe el nombre de los siguientes solidos geométricos. </w:t>
      </w:r>
    </w:p>
    <w:p w:rsidR="003C37BE" w:rsidRPr="00233DF0" w:rsidRDefault="001376E6" w:rsidP="000F4EBF">
      <w:pPr>
        <w:pStyle w:val="Prrafodelista"/>
        <w:jc w:val="center"/>
        <w:rPr>
          <w:rFonts w:ascii="Arial Narrow" w:hAnsi="Arial Narrow"/>
          <w:noProof/>
          <w:sz w:val="24"/>
          <w:szCs w:val="24"/>
          <w:lang w:eastAsia="es-CO"/>
        </w:rPr>
      </w:pPr>
      <w:r w:rsidRPr="00233DF0">
        <w:rPr>
          <w:rFonts w:ascii="Arial Narrow" w:hAnsi="Arial Narrow"/>
          <w:noProof/>
          <w:sz w:val="24"/>
          <w:szCs w:val="24"/>
          <w:lang w:eastAsia="es-CO"/>
        </w:rPr>
        <w:drawing>
          <wp:anchor distT="0" distB="0" distL="114300" distR="114300" simplePos="0" relativeHeight="251662336" behindDoc="0" locked="0" layoutInCell="1" allowOverlap="1" wp14:anchorId="110ED121" wp14:editId="00798C53">
            <wp:simplePos x="0" y="0"/>
            <wp:positionH relativeFrom="column">
              <wp:posOffset>624840</wp:posOffset>
            </wp:positionH>
            <wp:positionV relativeFrom="paragraph">
              <wp:posOffset>220980</wp:posOffset>
            </wp:positionV>
            <wp:extent cx="5435600" cy="609600"/>
            <wp:effectExtent l="0" t="0" r="0" b="0"/>
            <wp:wrapThrough wrapText="bothSides">
              <wp:wrapPolygon edited="0">
                <wp:start x="0" y="0"/>
                <wp:lineTo x="0" y="20925"/>
                <wp:lineTo x="21499" y="20925"/>
                <wp:lineTo x="21499" y="0"/>
                <wp:lineTo x="0" y="0"/>
              </wp:wrapPolygon>
            </wp:wrapThrough>
            <wp:docPr id="4" name="Imagen 4" descr="Fic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cha"/>
                    <pic:cNvPicPr>
                      <a:picLocks noChangeAspect="1" noChangeArrowheads="1"/>
                    </pic:cNvPicPr>
                  </pic:nvPicPr>
                  <pic:blipFill rotWithShape="1">
                    <a:blip r:embed="rId7">
                      <a:extLst>
                        <a:ext uri="{28A0092B-C50C-407E-A947-70E740481C1C}">
                          <a14:useLocalDpi xmlns:a14="http://schemas.microsoft.com/office/drawing/2010/main" val="0"/>
                        </a:ext>
                      </a:extLst>
                    </a:blip>
                    <a:srcRect t="5021" b="81484"/>
                    <a:stretch/>
                  </pic:blipFill>
                  <pic:spPr bwMode="auto">
                    <a:xfrm>
                      <a:off x="0" y="0"/>
                      <a:ext cx="5435600" cy="609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C37BE" w:rsidRDefault="003C37BE" w:rsidP="007F10F8">
      <w:pPr>
        <w:pStyle w:val="Prrafodelista"/>
        <w:rPr>
          <w:rFonts w:ascii="Arial Narrow" w:hAnsi="Arial Narrow"/>
          <w:color w:val="FF0000"/>
          <w:sz w:val="24"/>
          <w:szCs w:val="24"/>
        </w:rPr>
      </w:pPr>
    </w:p>
    <w:p w:rsidR="004914CE" w:rsidRDefault="004914CE" w:rsidP="007F10F8">
      <w:pPr>
        <w:pStyle w:val="Prrafodelista"/>
        <w:rPr>
          <w:rFonts w:ascii="Arial Narrow" w:hAnsi="Arial Narrow"/>
          <w:color w:val="FF0000"/>
          <w:sz w:val="24"/>
          <w:szCs w:val="24"/>
        </w:rPr>
      </w:pPr>
    </w:p>
    <w:p w:rsidR="004914CE" w:rsidRDefault="004914CE" w:rsidP="007F10F8">
      <w:pPr>
        <w:pStyle w:val="Prrafodelista"/>
        <w:rPr>
          <w:rFonts w:ascii="Arial Narrow" w:hAnsi="Arial Narrow"/>
          <w:color w:val="FF0000"/>
          <w:sz w:val="24"/>
          <w:szCs w:val="24"/>
        </w:rPr>
      </w:pPr>
    </w:p>
    <w:p w:rsidR="004914CE" w:rsidRDefault="004914CE" w:rsidP="007F10F8">
      <w:pPr>
        <w:pStyle w:val="Prrafodelista"/>
        <w:rPr>
          <w:rFonts w:ascii="Arial Narrow" w:hAnsi="Arial Narrow"/>
          <w:color w:val="FF0000"/>
          <w:sz w:val="24"/>
          <w:szCs w:val="24"/>
        </w:rPr>
      </w:pPr>
    </w:p>
    <w:p w:rsidR="004914CE" w:rsidRDefault="004914CE" w:rsidP="007F10F8">
      <w:pPr>
        <w:pStyle w:val="Prrafodelista"/>
        <w:rPr>
          <w:rFonts w:ascii="Arial Narrow" w:hAnsi="Arial Narrow"/>
          <w:color w:val="FF0000"/>
          <w:sz w:val="24"/>
          <w:szCs w:val="24"/>
        </w:rPr>
      </w:pPr>
    </w:p>
    <w:p w:rsidR="004914CE" w:rsidRPr="00233DF0" w:rsidRDefault="004914CE" w:rsidP="007F10F8">
      <w:pPr>
        <w:pStyle w:val="Prrafodelista"/>
        <w:rPr>
          <w:rFonts w:ascii="Arial Narrow" w:hAnsi="Arial Narrow"/>
          <w:color w:val="FF0000"/>
          <w:sz w:val="24"/>
          <w:szCs w:val="24"/>
        </w:rPr>
      </w:pPr>
      <w:bookmarkStart w:id="0" w:name="_GoBack"/>
      <w:bookmarkEnd w:id="0"/>
    </w:p>
    <w:p w:rsidR="007F10F8" w:rsidRPr="00233DF0" w:rsidRDefault="007F10F8" w:rsidP="00767823">
      <w:pPr>
        <w:pStyle w:val="Prrafodelista"/>
        <w:numPr>
          <w:ilvl w:val="0"/>
          <w:numId w:val="8"/>
        </w:numPr>
        <w:rPr>
          <w:rFonts w:ascii="Arial Narrow" w:hAnsi="Arial Narrow"/>
          <w:b/>
          <w:sz w:val="24"/>
          <w:szCs w:val="24"/>
        </w:rPr>
      </w:pPr>
      <w:r w:rsidRPr="00233DF0">
        <w:rPr>
          <w:rFonts w:ascii="Arial Narrow" w:hAnsi="Arial Narrow"/>
          <w:b/>
          <w:sz w:val="24"/>
          <w:szCs w:val="24"/>
        </w:rPr>
        <w:t xml:space="preserve">Referentes bibliográficos </w:t>
      </w:r>
    </w:p>
    <w:p w:rsidR="007F10F8" w:rsidRPr="00233DF0" w:rsidRDefault="007F10F8" w:rsidP="007F10F8">
      <w:pPr>
        <w:pStyle w:val="Prrafodelista"/>
        <w:ind w:left="0"/>
        <w:rPr>
          <w:rFonts w:ascii="Arial Narrow" w:hAnsi="Arial Narrow"/>
          <w:sz w:val="24"/>
          <w:szCs w:val="24"/>
        </w:rPr>
      </w:pPr>
    </w:p>
    <w:p w:rsidR="000F4EBF" w:rsidRPr="00233DF0" w:rsidRDefault="000F4EBF" w:rsidP="000F4EBF">
      <w:pPr>
        <w:pStyle w:val="NormalWeb"/>
        <w:spacing w:before="0" w:beforeAutospacing="0" w:after="0" w:afterAutospacing="0"/>
        <w:ind w:left="-720" w:hanging="720"/>
        <w:rPr>
          <w:rFonts w:ascii="Arial Narrow" w:hAnsi="Arial Narrow"/>
        </w:rPr>
      </w:pPr>
      <w:r w:rsidRPr="00233DF0">
        <w:rPr>
          <w:rFonts w:ascii="Arial Narrow" w:hAnsi="Arial Narrow"/>
          <w:color w:val="000000"/>
        </w:rPr>
        <w:t xml:space="preserve">           </w:t>
      </w:r>
      <w:r w:rsidR="00390F1B">
        <w:rPr>
          <w:rFonts w:ascii="Arial Narrow" w:hAnsi="Arial Narrow"/>
          <w:color w:val="000000"/>
        </w:rPr>
        <w:t xml:space="preserve">                             </w:t>
      </w:r>
      <w:r w:rsidRPr="00233DF0">
        <w:rPr>
          <w:rFonts w:ascii="Arial Narrow" w:hAnsi="Arial Narrow"/>
          <w:color w:val="000000"/>
        </w:rPr>
        <w:t xml:space="preserve"> Bibliografías </w:t>
      </w:r>
    </w:p>
    <w:p w:rsidR="000F4EBF" w:rsidRPr="00233DF0" w:rsidRDefault="000F4EBF" w:rsidP="000F4EBF">
      <w:pPr>
        <w:rPr>
          <w:rFonts w:ascii="Arial Narrow" w:hAnsi="Arial Narrow"/>
          <w:sz w:val="24"/>
          <w:szCs w:val="24"/>
        </w:rPr>
      </w:pPr>
    </w:p>
    <w:p w:rsidR="000F4EBF" w:rsidRPr="00233DF0" w:rsidRDefault="00B85858" w:rsidP="000F4EBF">
      <w:pPr>
        <w:pStyle w:val="NormalWeb"/>
        <w:numPr>
          <w:ilvl w:val="0"/>
          <w:numId w:val="15"/>
        </w:numPr>
        <w:spacing w:before="0" w:beforeAutospacing="0" w:after="0" w:afterAutospacing="0"/>
        <w:ind w:left="1212"/>
        <w:textAlignment w:val="baseline"/>
        <w:rPr>
          <w:rFonts w:ascii="Arial Narrow" w:hAnsi="Arial Narrow"/>
          <w:color w:val="000000"/>
        </w:rPr>
      </w:pPr>
      <w:r w:rsidRPr="00233DF0">
        <w:rPr>
          <w:rFonts w:ascii="Arial Narrow" w:hAnsi="Arial Narrow"/>
          <w:color w:val="000000"/>
        </w:rPr>
        <w:t xml:space="preserve">Quiroga, María Amparo, 2009, </w:t>
      </w:r>
      <w:r w:rsidR="000F4EBF" w:rsidRPr="00233DF0">
        <w:rPr>
          <w:rFonts w:ascii="Arial Narrow" w:hAnsi="Arial Narrow"/>
          <w:i/>
          <w:color w:val="000000"/>
        </w:rPr>
        <w:t>Matemáticas Activas,</w:t>
      </w:r>
      <w:r w:rsidRPr="00233DF0">
        <w:rPr>
          <w:rFonts w:ascii="Arial Narrow" w:hAnsi="Arial Narrow"/>
          <w:color w:val="000000"/>
        </w:rPr>
        <w:t xml:space="preserve"> Bogotá, S</w:t>
      </w:r>
      <w:r w:rsidR="000F4EBF" w:rsidRPr="00233DF0">
        <w:rPr>
          <w:rFonts w:ascii="Arial Narrow" w:hAnsi="Arial Narrow"/>
          <w:color w:val="000000"/>
        </w:rPr>
        <w:t>antillana siglo XXI</w:t>
      </w:r>
      <w:r w:rsidRPr="00233DF0">
        <w:rPr>
          <w:rFonts w:ascii="Arial Narrow" w:hAnsi="Arial Narrow"/>
          <w:color w:val="000000"/>
        </w:rPr>
        <w:t>.</w:t>
      </w:r>
    </w:p>
    <w:p w:rsidR="000F4EBF" w:rsidRPr="00233DF0" w:rsidRDefault="00B85858" w:rsidP="000F4EBF">
      <w:pPr>
        <w:pStyle w:val="NormalWeb"/>
        <w:numPr>
          <w:ilvl w:val="0"/>
          <w:numId w:val="15"/>
        </w:numPr>
        <w:spacing w:before="0" w:beforeAutospacing="0" w:after="0" w:afterAutospacing="0"/>
        <w:ind w:left="1212"/>
        <w:textAlignment w:val="baseline"/>
        <w:rPr>
          <w:rFonts w:ascii="Arial Narrow" w:hAnsi="Arial Narrow"/>
          <w:color w:val="000000"/>
        </w:rPr>
      </w:pPr>
      <w:r w:rsidRPr="00233DF0">
        <w:rPr>
          <w:rFonts w:ascii="Arial Narrow" w:hAnsi="Arial Narrow"/>
          <w:color w:val="000000"/>
        </w:rPr>
        <w:t xml:space="preserve">Restrepo López Mauricio, 1996, </w:t>
      </w:r>
      <w:r w:rsidR="000F4EBF" w:rsidRPr="00233DF0">
        <w:rPr>
          <w:rFonts w:ascii="Arial Narrow" w:hAnsi="Arial Narrow"/>
          <w:color w:val="000000"/>
        </w:rPr>
        <w:t>Taller de Matemáticas 4, Editorial Norma</w:t>
      </w:r>
      <w:r w:rsidRPr="00233DF0">
        <w:rPr>
          <w:rFonts w:ascii="Arial Narrow" w:hAnsi="Arial Narrow"/>
          <w:color w:val="000000"/>
        </w:rPr>
        <w:t>.</w:t>
      </w:r>
      <w:r w:rsidR="000F4EBF" w:rsidRPr="00233DF0">
        <w:rPr>
          <w:rFonts w:ascii="Arial Narrow" w:hAnsi="Arial Narrow"/>
          <w:color w:val="000000"/>
        </w:rPr>
        <w:t xml:space="preserve"> </w:t>
      </w:r>
    </w:p>
    <w:p w:rsidR="000F4EBF" w:rsidRPr="00233DF0" w:rsidRDefault="00B85858" w:rsidP="000F4EBF">
      <w:pPr>
        <w:pStyle w:val="NormalWeb"/>
        <w:numPr>
          <w:ilvl w:val="0"/>
          <w:numId w:val="15"/>
        </w:numPr>
        <w:spacing w:before="0" w:beforeAutospacing="0" w:after="0" w:afterAutospacing="0"/>
        <w:ind w:left="1212"/>
        <w:textAlignment w:val="baseline"/>
        <w:rPr>
          <w:rFonts w:ascii="Arial Narrow" w:hAnsi="Arial Narrow"/>
          <w:color w:val="000000"/>
        </w:rPr>
      </w:pPr>
      <w:r w:rsidRPr="00233DF0">
        <w:rPr>
          <w:rFonts w:ascii="Arial Narrow" w:hAnsi="Arial Narrow"/>
          <w:color w:val="000000"/>
        </w:rPr>
        <w:t xml:space="preserve">Ávila Barón Gloria Mercedes, 2008, </w:t>
      </w:r>
      <w:r w:rsidR="000F4EBF" w:rsidRPr="00233DF0">
        <w:rPr>
          <w:rFonts w:ascii="Arial Narrow" w:hAnsi="Arial Narrow"/>
          <w:color w:val="000000"/>
        </w:rPr>
        <w:t>Fórmula 4</w:t>
      </w:r>
      <w:r w:rsidRPr="00233DF0">
        <w:rPr>
          <w:rFonts w:ascii="Arial Narrow" w:hAnsi="Arial Narrow"/>
          <w:color w:val="000000"/>
        </w:rPr>
        <w:t>, Bogotá, Voluntad.</w:t>
      </w:r>
    </w:p>
    <w:p w:rsidR="000F4EBF" w:rsidRPr="00233DF0" w:rsidRDefault="00B85858" w:rsidP="000F4EBF">
      <w:pPr>
        <w:pStyle w:val="NormalWeb"/>
        <w:numPr>
          <w:ilvl w:val="0"/>
          <w:numId w:val="15"/>
        </w:numPr>
        <w:spacing w:before="0" w:beforeAutospacing="0" w:after="0" w:afterAutospacing="0"/>
        <w:ind w:left="1212"/>
        <w:textAlignment w:val="baseline"/>
        <w:rPr>
          <w:rFonts w:ascii="Arial Narrow" w:hAnsi="Arial Narrow"/>
          <w:color w:val="000000"/>
        </w:rPr>
      </w:pPr>
      <w:r w:rsidRPr="00233DF0">
        <w:rPr>
          <w:rFonts w:ascii="Arial Narrow" w:hAnsi="Arial Narrow"/>
          <w:color w:val="000000"/>
        </w:rPr>
        <w:t xml:space="preserve">Fajardo Núñez Carmen Lucia, 2000, </w:t>
      </w:r>
      <w:r w:rsidR="000F4EBF" w:rsidRPr="00233DF0">
        <w:rPr>
          <w:rFonts w:ascii="Arial Narrow" w:hAnsi="Arial Narrow"/>
          <w:color w:val="000000"/>
        </w:rPr>
        <w:t xml:space="preserve">Pirámide 4, Editorial Norma. </w:t>
      </w:r>
    </w:p>
    <w:p w:rsidR="000F4EBF" w:rsidRPr="00233DF0" w:rsidRDefault="000F4EBF" w:rsidP="000F4EBF">
      <w:pPr>
        <w:rPr>
          <w:rFonts w:ascii="Arial Narrow" w:hAnsi="Arial Narrow"/>
          <w:sz w:val="24"/>
          <w:szCs w:val="24"/>
        </w:rPr>
      </w:pPr>
    </w:p>
    <w:p w:rsidR="000F4EBF" w:rsidRPr="00390F1B" w:rsidRDefault="000F4EBF" w:rsidP="000F4EBF">
      <w:pPr>
        <w:pStyle w:val="NormalWeb"/>
        <w:spacing w:before="0" w:beforeAutospacing="0" w:after="160" w:afterAutospacing="0"/>
        <w:ind w:hanging="720"/>
        <w:rPr>
          <w:rFonts w:ascii="Arial Narrow" w:hAnsi="Arial Narrow"/>
          <w:color w:val="000000"/>
          <w:sz w:val="22"/>
          <w:szCs w:val="22"/>
        </w:rPr>
      </w:pPr>
      <w:r w:rsidRPr="00390F1B">
        <w:rPr>
          <w:rFonts w:ascii="Arial Narrow" w:hAnsi="Arial Narrow"/>
          <w:color w:val="000000"/>
          <w:sz w:val="22"/>
          <w:szCs w:val="22"/>
        </w:rPr>
        <w:t xml:space="preserve">                        </w:t>
      </w:r>
      <w:r w:rsidR="00390F1B">
        <w:rPr>
          <w:rFonts w:ascii="Arial Narrow" w:hAnsi="Arial Narrow"/>
          <w:color w:val="000000"/>
          <w:sz w:val="22"/>
          <w:szCs w:val="22"/>
        </w:rPr>
        <w:t xml:space="preserve">     </w:t>
      </w:r>
      <w:r w:rsidRPr="00390F1B">
        <w:rPr>
          <w:rFonts w:ascii="Arial Narrow" w:hAnsi="Arial Narrow"/>
          <w:color w:val="000000"/>
          <w:sz w:val="22"/>
          <w:szCs w:val="22"/>
        </w:rPr>
        <w:t>Cibergrafias      </w:t>
      </w:r>
    </w:p>
    <w:p w:rsidR="000F4EBF" w:rsidRDefault="00233DF0" w:rsidP="000D6D28">
      <w:pPr>
        <w:pStyle w:val="NormalWeb"/>
        <w:numPr>
          <w:ilvl w:val="0"/>
          <w:numId w:val="22"/>
        </w:numPr>
        <w:spacing w:before="0" w:beforeAutospacing="0" w:after="160" w:afterAutospacing="0"/>
        <w:rPr>
          <w:rFonts w:ascii="Arial Narrow" w:hAnsi="Arial Narrow"/>
          <w:sz w:val="22"/>
          <w:szCs w:val="22"/>
        </w:rPr>
      </w:pPr>
      <w:r w:rsidRPr="00390F1B">
        <w:rPr>
          <w:rFonts w:ascii="Arial Narrow" w:hAnsi="Arial Narrow"/>
          <w:sz w:val="22"/>
          <w:szCs w:val="22"/>
        </w:rPr>
        <w:t xml:space="preserve">Mundo Primario, 2013, juegos matemáticos, Ubicación: </w:t>
      </w:r>
      <w:hyperlink r:id="rId8" w:history="1">
        <w:r w:rsidRPr="00390F1B">
          <w:rPr>
            <w:rStyle w:val="Hipervnculo"/>
            <w:rFonts w:ascii="Arial Narrow" w:hAnsi="Arial Narrow"/>
            <w:sz w:val="22"/>
            <w:szCs w:val="22"/>
          </w:rPr>
          <w:t>https://www.mundoprimaria.com/juegos-educativos/juegos-matematicas</w:t>
        </w:r>
      </w:hyperlink>
      <w:r w:rsidRPr="00390F1B">
        <w:rPr>
          <w:rFonts w:ascii="Arial Narrow" w:hAnsi="Arial Narrow"/>
          <w:sz w:val="22"/>
          <w:szCs w:val="22"/>
        </w:rPr>
        <w:t>.</w:t>
      </w:r>
    </w:p>
    <w:p w:rsidR="00390F1B" w:rsidRPr="00390F1B" w:rsidRDefault="00390F1B" w:rsidP="00390F1B">
      <w:pPr>
        <w:pStyle w:val="NormalWeb"/>
        <w:spacing w:before="0" w:beforeAutospacing="0" w:after="160" w:afterAutospacing="0"/>
        <w:ind w:left="720"/>
        <w:rPr>
          <w:rFonts w:ascii="Arial Narrow" w:hAnsi="Arial Narrow"/>
          <w:sz w:val="22"/>
          <w:szCs w:val="22"/>
        </w:rPr>
      </w:pPr>
      <w:r>
        <w:rPr>
          <w:rFonts w:ascii="Arial Narrow" w:hAnsi="Arial Narrow"/>
          <w:sz w:val="22"/>
          <w:szCs w:val="22"/>
        </w:rPr>
        <w:t xml:space="preserve">Videos </w:t>
      </w:r>
    </w:p>
    <w:p w:rsidR="000D6D28" w:rsidRPr="000D6D28" w:rsidRDefault="00233DF0" w:rsidP="000D6D28">
      <w:pPr>
        <w:pStyle w:val="Prrafodelista"/>
        <w:numPr>
          <w:ilvl w:val="0"/>
          <w:numId w:val="21"/>
        </w:numPr>
        <w:spacing w:before="100" w:beforeAutospacing="1" w:after="100" w:afterAutospacing="1" w:line="240" w:lineRule="auto"/>
        <w:textAlignment w:val="baseline"/>
        <w:rPr>
          <w:rFonts w:ascii="Arial Narrow" w:hAnsi="Arial Narrow"/>
          <w:color w:val="000000"/>
        </w:rPr>
      </w:pPr>
      <w:r w:rsidRPr="000D6D28">
        <w:rPr>
          <w:rFonts w:ascii="Arial Narrow" w:hAnsi="Arial Narrow"/>
        </w:rPr>
        <w:t xml:space="preserve">Aula 365, </w:t>
      </w:r>
      <w:r w:rsidR="00390F1B" w:rsidRPr="000D6D28">
        <w:rPr>
          <w:rFonts w:ascii="Arial Narrow" w:hAnsi="Arial Narrow"/>
        </w:rPr>
        <w:t xml:space="preserve">Mayo </w:t>
      </w:r>
      <w:r w:rsidRPr="000D6D28">
        <w:rPr>
          <w:rFonts w:ascii="Arial Narrow" w:hAnsi="Arial Narrow"/>
        </w:rPr>
        <w:t>2011, Solidos geométricos,</w:t>
      </w:r>
      <w:r w:rsidR="00390F1B" w:rsidRPr="000D6D28">
        <w:rPr>
          <w:rFonts w:ascii="Arial Narrow" w:hAnsi="Arial Narrow"/>
        </w:rPr>
        <w:t xml:space="preserve"> Ubicación: </w:t>
      </w:r>
      <w:hyperlink r:id="rId9" w:history="1">
        <w:r w:rsidRPr="000D6D28">
          <w:rPr>
            <w:rStyle w:val="Hipervnculo"/>
            <w:rFonts w:ascii="Arial Narrow" w:hAnsi="Arial Narrow"/>
          </w:rPr>
          <w:t>https://www.youtube.com/watch?v=XPRSONHI-bQ</w:t>
        </w:r>
      </w:hyperlink>
      <w:r w:rsidRPr="000D6D28">
        <w:rPr>
          <w:rFonts w:ascii="Arial Narrow" w:hAnsi="Arial Narrow"/>
          <w:color w:val="000000"/>
        </w:rPr>
        <w:t xml:space="preserve"> </w:t>
      </w:r>
    </w:p>
    <w:p w:rsidR="00390F1B" w:rsidRDefault="00390F1B" w:rsidP="000D6D28">
      <w:pPr>
        <w:pStyle w:val="NormalWeb"/>
        <w:numPr>
          <w:ilvl w:val="0"/>
          <w:numId w:val="21"/>
        </w:numPr>
        <w:spacing w:before="0" w:beforeAutospacing="0" w:after="0" w:afterAutospacing="0"/>
        <w:textAlignment w:val="baseline"/>
        <w:rPr>
          <w:rFonts w:ascii="Arial Narrow" w:hAnsi="Arial Narrow"/>
          <w:color w:val="0000CC"/>
          <w:sz w:val="22"/>
          <w:szCs w:val="22"/>
        </w:rPr>
      </w:pPr>
      <w:r w:rsidRPr="00390F1B">
        <w:rPr>
          <w:rFonts w:ascii="Arial Narrow" w:hAnsi="Arial Narrow"/>
          <w:color w:val="000000"/>
          <w:sz w:val="22"/>
          <w:szCs w:val="22"/>
        </w:rPr>
        <w:t xml:space="preserve">Aula 365, Noviembre 2016, Sistema métrico, Ubicación: </w:t>
      </w:r>
      <w:hyperlink r:id="rId10" w:history="1">
        <w:r w:rsidR="000D6D28" w:rsidRPr="0019542E">
          <w:rPr>
            <w:rStyle w:val="Hipervnculo"/>
            <w:rFonts w:ascii="Arial Narrow" w:hAnsi="Arial Narrow"/>
            <w:sz w:val="22"/>
            <w:szCs w:val="22"/>
          </w:rPr>
          <w:t>https://www.youtube.com/watch?v=wk6WSiILWvU</w:t>
        </w:r>
      </w:hyperlink>
    </w:p>
    <w:p w:rsidR="000D6D28" w:rsidRDefault="000D6D28" w:rsidP="000D6D28">
      <w:pPr>
        <w:pStyle w:val="NormalWeb"/>
        <w:spacing w:before="0" w:beforeAutospacing="0" w:after="0" w:afterAutospacing="0"/>
        <w:textAlignment w:val="baseline"/>
        <w:rPr>
          <w:rFonts w:ascii="Arial Narrow" w:hAnsi="Arial Narrow"/>
          <w:color w:val="000000"/>
          <w:sz w:val="22"/>
          <w:szCs w:val="22"/>
        </w:rPr>
      </w:pPr>
    </w:p>
    <w:p w:rsidR="000D6D28" w:rsidRPr="000D6D28" w:rsidRDefault="00390F1B" w:rsidP="000D6D28">
      <w:pPr>
        <w:pStyle w:val="NormalWeb"/>
        <w:numPr>
          <w:ilvl w:val="0"/>
          <w:numId w:val="21"/>
        </w:numPr>
        <w:spacing w:before="0" w:beforeAutospacing="0" w:after="0" w:afterAutospacing="0"/>
        <w:textAlignment w:val="baseline"/>
        <w:rPr>
          <w:rFonts w:ascii="Arial Narrow" w:hAnsi="Arial Narrow"/>
        </w:rPr>
      </w:pPr>
      <w:r w:rsidRPr="000D6D28">
        <w:rPr>
          <w:rFonts w:ascii="Arial Narrow" w:hAnsi="Arial Narrow"/>
          <w:color w:val="000000"/>
          <w:sz w:val="22"/>
          <w:szCs w:val="22"/>
        </w:rPr>
        <w:lastRenderedPageBreak/>
        <w:t xml:space="preserve">GCFAprende Libre Febrero, 2014, </w:t>
      </w:r>
      <w:r w:rsidR="00604A08" w:rsidRPr="000D6D28">
        <w:rPr>
          <w:rFonts w:ascii="Arial Narrow" w:hAnsi="Arial Narrow"/>
          <w:color w:val="000000"/>
          <w:sz w:val="22"/>
          <w:szCs w:val="22"/>
        </w:rPr>
        <w:t>Conjuntos</w:t>
      </w:r>
      <w:r w:rsidRPr="000D6D28">
        <w:rPr>
          <w:rFonts w:ascii="Arial Narrow" w:hAnsi="Arial Narrow"/>
          <w:color w:val="000000"/>
          <w:sz w:val="22"/>
          <w:szCs w:val="22"/>
        </w:rPr>
        <w:t xml:space="preserve">, Ubicación: </w:t>
      </w:r>
      <w:hyperlink r:id="rId11" w:history="1">
        <w:r w:rsidR="00BF3226" w:rsidRPr="00390F1B">
          <w:rPr>
            <w:rStyle w:val="Hipervnculo"/>
            <w:rFonts w:ascii="Arial Narrow" w:hAnsi="Arial Narrow"/>
            <w:sz w:val="22"/>
            <w:szCs w:val="22"/>
          </w:rPr>
          <w:t>https://www.youtube.com/watch?v=FjmSoDGTJNs</w:t>
        </w:r>
      </w:hyperlink>
      <w:r w:rsidR="00BF3226">
        <w:rPr>
          <w:rFonts w:ascii="Arial Narrow" w:hAnsi="Arial Narrow"/>
          <w:color w:val="000000"/>
          <w:sz w:val="22"/>
          <w:szCs w:val="22"/>
        </w:rPr>
        <w:t xml:space="preserve"> </w:t>
      </w:r>
    </w:p>
    <w:p w:rsidR="001376E6" w:rsidRPr="00233DF0" w:rsidRDefault="001376E6" w:rsidP="007F10F8">
      <w:pPr>
        <w:pStyle w:val="Prrafodelista"/>
        <w:ind w:left="0"/>
        <w:rPr>
          <w:rFonts w:ascii="Arial Narrow" w:hAnsi="Arial Narrow"/>
          <w:sz w:val="24"/>
          <w:szCs w:val="24"/>
        </w:rPr>
      </w:pPr>
    </w:p>
    <w:p w:rsidR="001376E6" w:rsidRPr="00233DF0" w:rsidRDefault="001376E6" w:rsidP="007F10F8">
      <w:pPr>
        <w:pStyle w:val="Prrafodelista"/>
        <w:ind w:left="0"/>
        <w:rPr>
          <w:rFonts w:ascii="Arial Narrow" w:hAnsi="Arial Narrow"/>
          <w:sz w:val="24"/>
          <w:szCs w:val="24"/>
        </w:rPr>
      </w:pPr>
    </w:p>
    <w:p w:rsidR="001376E6" w:rsidRPr="00233DF0" w:rsidRDefault="001376E6" w:rsidP="007F10F8">
      <w:pPr>
        <w:pStyle w:val="Prrafodelista"/>
        <w:ind w:left="0"/>
        <w:rPr>
          <w:rFonts w:ascii="Arial Narrow" w:hAnsi="Arial Narrow"/>
          <w:sz w:val="24"/>
          <w:szCs w:val="24"/>
        </w:rPr>
      </w:pPr>
    </w:p>
    <w:p w:rsidR="001376E6" w:rsidRPr="00233DF0" w:rsidRDefault="001376E6" w:rsidP="007F10F8">
      <w:pPr>
        <w:pStyle w:val="Prrafodelista"/>
        <w:ind w:left="0"/>
        <w:rPr>
          <w:rFonts w:ascii="Arial Narrow" w:hAnsi="Arial Narrow"/>
          <w:sz w:val="24"/>
          <w:szCs w:val="24"/>
        </w:rPr>
      </w:pPr>
    </w:p>
    <w:p w:rsidR="001376E6" w:rsidRPr="00233DF0" w:rsidRDefault="001376E6" w:rsidP="007F10F8">
      <w:pPr>
        <w:pStyle w:val="Prrafodelista"/>
        <w:ind w:left="0"/>
        <w:rPr>
          <w:rFonts w:ascii="Arial Narrow" w:hAnsi="Arial Narrow"/>
          <w:sz w:val="24"/>
          <w:szCs w:val="24"/>
        </w:rPr>
      </w:pPr>
    </w:p>
    <w:p w:rsidR="007F10F8" w:rsidRPr="00233DF0" w:rsidRDefault="007F10F8" w:rsidP="007F10F8">
      <w:pPr>
        <w:jc w:val="center"/>
        <w:rPr>
          <w:rFonts w:ascii="Arial Narrow" w:hAnsi="Arial Narrow"/>
          <w:b/>
          <w:sz w:val="24"/>
          <w:szCs w:val="24"/>
        </w:rPr>
      </w:pPr>
    </w:p>
    <w:sectPr w:rsidR="007F10F8" w:rsidRPr="00233DF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650B"/>
    <w:multiLevelType w:val="hybridMultilevel"/>
    <w:tmpl w:val="A41672CE"/>
    <w:lvl w:ilvl="0" w:tplc="240A0001">
      <w:start w:val="1"/>
      <w:numFmt w:val="bullet"/>
      <w:lvlText w:val=""/>
      <w:lvlJc w:val="left"/>
      <w:pPr>
        <w:ind w:left="329" w:hanging="360"/>
      </w:pPr>
      <w:rPr>
        <w:rFonts w:ascii="Symbol" w:hAnsi="Symbol" w:hint="default"/>
      </w:rPr>
    </w:lvl>
    <w:lvl w:ilvl="1" w:tplc="240A0003" w:tentative="1">
      <w:start w:val="1"/>
      <w:numFmt w:val="bullet"/>
      <w:lvlText w:val="o"/>
      <w:lvlJc w:val="left"/>
      <w:pPr>
        <w:ind w:left="1125" w:hanging="360"/>
      </w:pPr>
      <w:rPr>
        <w:rFonts w:ascii="Courier New" w:hAnsi="Courier New" w:cs="Courier New" w:hint="default"/>
      </w:rPr>
    </w:lvl>
    <w:lvl w:ilvl="2" w:tplc="240A0005" w:tentative="1">
      <w:start w:val="1"/>
      <w:numFmt w:val="bullet"/>
      <w:lvlText w:val=""/>
      <w:lvlJc w:val="left"/>
      <w:pPr>
        <w:ind w:left="1845" w:hanging="360"/>
      </w:pPr>
      <w:rPr>
        <w:rFonts w:ascii="Wingdings" w:hAnsi="Wingdings" w:hint="default"/>
      </w:rPr>
    </w:lvl>
    <w:lvl w:ilvl="3" w:tplc="240A0001" w:tentative="1">
      <w:start w:val="1"/>
      <w:numFmt w:val="bullet"/>
      <w:lvlText w:val=""/>
      <w:lvlJc w:val="left"/>
      <w:pPr>
        <w:ind w:left="2565" w:hanging="360"/>
      </w:pPr>
      <w:rPr>
        <w:rFonts w:ascii="Symbol" w:hAnsi="Symbol" w:hint="default"/>
      </w:rPr>
    </w:lvl>
    <w:lvl w:ilvl="4" w:tplc="240A0003" w:tentative="1">
      <w:start w:val="1"/>
      <w:numFmt w:val="bullet"/>
      <w:lvlText w:val="o"/>
      <w:lvlJc w:val="left"/>
      <w:pPr>
        <w:ind w:left="3285" w:hanging="360"/>
      </w:pPr>
      <w:rPr>
        <w:rFonts w:ascii="Courier New" w:hAnsi="Courier New" w:cs="Courier New" w:hint="default"/>
      </w:rPr>
    </w:lvl>
    <w:lvl w:ilvl="5" w:tplc="240A0005" w:tentative="1">
      <w:start w:val="1"/>
      <w:numFmt w:val="bullet"/>
      <w:lvlText w:val=""/>
      <w:lvlJc w:val="left"/>
      <w:pPr>
        <w:ind w:left="4005" w:hanging="360"/>
      </w:pPr>
      <w:rPr>
        <w:rFonts w:ascii="Wingdings" w:hAnsi="Wingdings" w:hint="default"/>
      </w:rPr>
    </w:lvl>
    <w:lvl w:ilvl="6" w:tplc="240A0001" w:tentative="1">
      <w:start w:val="1"/>
      <w:numFmt w:val="bullet"/>
      <w:lvlText w:val=""/>
      <w:lvlJc w:val="left"/>
      <w:pPr>
        <w:ind w:left="4725" w:hanging="360"/>
      </w:pPr>
      <w:rPr>
        <w:rFonts w:ascii="Symbol" w:hAnsi="Symbol" w:hint="default"/>
      </w:rPr>
    </w:lvl>
    <w:lvl w:ilvl="7" w:tplc="240A0003" w:tentative="1">
      <w:start w:val="1"/>
      <w:numFmt w:val="bullet"/>
      <w:lvlText w:val="o"/>
      <w:lvlJc w:val="left"/>
      <w:pPr>
        <w:ind w:left="5445" w:hanging="360"/>
      </w:pPr>
      <w:rPr>
        <w:rFonts w:ascii="Courier New" w:hAnsi="Courier New" w:cs="Courier New" w:hint="default"/>
      </w:rPr>
    </w:lvl>
    <w:lvl w:ilvl="8" w:tplc="240A0005" w:tentative="1">
      <w:start w:val="1"/>
      <w:numFmt w:val="bullet"/>
      <w:lvlText w:val=""/>
      <w:lvlJc w:val="left"/>
      <w:pPr>
        <w:ind w:left="6165" w:hanging="360"/>
      </w:pPr>
      <w:rPr>
        <w:rFonts w:ascii="Wingdings" w:hAnsi="Wingdings" w:hint="default"/>
      </w:rPr>
    </w:lvl>
  </w:abstractNum>
  <w:abstractNum w:abstractNumId="1">
    <w:nsid w:val="112433A6"/>
    <w:multiLevelType w:val="multilevel"/>
    <w:tmpl w:val="40E86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743CE6"/>
    <w:multiLevelType w:val="hybridMultilevel"/>
    <w:tmpl w:val="08BC81C2"/>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
    <w:nsid w:val="1E1250AD"/>
    <w:multiLevelType w:val="hybridMultilevel"/>
    <w:tmpl w:val="949E0A5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E2C2560"/>
    <w:multiLevelType w:val="multilevel"/>
    <w:tmpl w:val="25D85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954B6A"/>
    <w:multiLevelType w:val="hybridMultilevel"/>
    <w:tmpl w:val="C0DC5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9F40DF7"/>
    <w:multiLevelType w:val="hybridMultilevel"/>
    <w:tmpl w:val="7CA4403C"/>
    <w:lvl w:ilvl="0" w:tplc="AEF0DAEC">
      <w:start w:val="1"/>
      <w:numFmt w:val="upperLetter"/>
      <w:lvlText w:val="%1."/>
      <w:lvlJc w:val="left"/>
      <w:pPr>
        <w:ind w:left="786" w:hanging="360"/>
      </w:pPr>
      <w:rPr>
        <w:rFonts w:ascii="Arial Narrow" w:hAnsi="Arial Narrow" w:hint="default"/>
        <w:b w:val="0"/>
        <w:color w:val="auto"/>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43EE4F9F"/>
    <w:multiLevelType w:val="hybridMultilevel"/>
    <w:tmpl w:val="D0922C60"/>
    <w:lvl w:ilvl="0" w:tplc="240A000B">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nsid w:val="442B72C5"/>
    <w:multiLevelType w:val="multilevel"/>
    <w:tmpl w:val="9C04E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6E53F0"/>
    <w:multiLevelType w:val="hybridMultilevel"/>
    <w:tmpl w:val="EB967CDA"/>
    <w:lvl w:ilvl="0" w:tplc="23500F00">
      <w:start w:val="3"/>
      <w:numFmt w:val="bullet"/>
      <w:lvlText w:val="-"/>
      <w:lvlJc w:val="left"/>
      <w:pPr>
        <w:ind w:left="644" w:hanging="360"/>
      </w:pPr>
      <w:rPr>
        <w:rFonts w:ascii="Arial Narrow" w:eastAsia="Times New Roman" w:hAnsi="Arial Narrow" w:cstheme="minorBidi"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0">
    <w:nsid w:val="574959B9"/>
    <w:multiLevelType w:val="hybridMultilevel"/>
    <w:tmpl w:val="DB7A94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D8864EF"/>
    <w:multiLevelType w:val="multilevel"/>
    <w:tmpl w:val="D9982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4183E75"/>
    <w:multiLevelType w:val="hybridMultilevel"/>
    <w:tmpl w:val="8DC68CD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7173115"/>
    <w:multiLevelType w:val="hybridMultilevel"/>
    <w:tmpl w:val="776E3F94"/>
    <w:lvl w:ilvl="0" w:tplc="240A0001">
      <w:start w:val="1"/>
      <w:numFmt w:val="bullet"/>
      <w:lvlText w:val=""/>
      <w:lvlJc w:val="left"/>
      <w:pPr>
        <w:ind w:left="1110" w:hanging="360"/>
      </w:pPr>
      <w:rPr>
        <w:rFonts w:ascii="Symbol" w:hAnsi="Symbol" w:hint="default"/>
      </w:rPr>
    </w:lvl>
    <w:lvl w:ilvl="1" w:tplc="240A0003" w:tentative="1">
      <w:start w:val="1"/>
      <w:numFmt w:val="bullet"/>
      <w:lvlText w:val="o"/>
      <w:lvlJc w:val="left"/>
      <w:pPr>
        <w:ind w:left="1830" w:hanging="360"/>
      </w:pPr>
      <w:rPr>
        <w:rFonts w:ascii="Courier New" w:hAnsi="Courier New" w:cs="Courier New" w:hint="default"/>
      </w:rPr>
    </w:lvl>
    <w:lvl w:ilvl="2" w:tplc="240A0005" w:tentative="1">
      <w:start w:val="1"/>
      <w:numFmt w:val="bullet"/>
      <w:lvlText w:val=""/>
      <w:lvlJc w:val="left"/>
      <w:pPr>
        <w:ind w:left="2550" w:hanging="360"/>
      </w:pPr>
      <w:rPr>
        <w:rFonts w:ascii="Wingdings" w:hAnsi="Wingdings" w:hint="default"/>
      </w:rPr>
    </w:lvl>
    <w:lvl w:ilvl="3" w:tplc="240A0001" w:tentative="1">
      <w:start w:val="1"/>
      <w:numFmt w:val="bullet"/>
      <w:lvlText w:val=""/>
      <w:lvlJc w:val="left"/>
      <w:pPr>
        <w:ind w:left="3270" w:hanging="360"/>
      </w:pPr>
      <w:rPr>
        <w:rFonts w:ascii="Symbol" w:hAnsi="Symbol" w:hint="default"/>
      </w:rPr>
    </w:lvl>
    <w:lvl w:ilvl="4" w:tplc="240A0003" w:tentative="1">
      <w:start w:val="1"/>
      <w:numFmt w:val="bullet"/>
      <w:lvlText w:val="o"/>
      <w:lvlJc w:val="left"/>
      <w:pPr>
        <w:ind w:left="3990" w:hanging="360"/>
      </w:pPr>
      <w:rPr>
        <w:rFonts w:ascii="Courier New" w:hAnsi="Courier New" w:cs="Courier New" w:hint="default"/>
      </w:rPr>
    </w:lvl>
    <w:lvl w:ilvl="5" w:tplc="240A0005" w:tentative="1">
      <w:start w:val="1"/>
      <w:numFmt w:val="bullet"/>
      <w:lvlText w:val=""/>
      <w:lvlJc w:val="left"/>
      <w:pPr>
        <w:ind w:left="4710" w:hanging="360"/>
      </w:pPr>
      <w:rPr>
        <w:rFonts w:ascii="Wingdings" w:hAnsi="Wingdings" w:hint="default"/>
      </w:rPr>
    </w:lvl>
    <w:lvl w:ilvl="6" w:tplc="240A0001" w:tentative="1">
      <w:start w:val="1"/>
      <w:numFmt w:val="bullet"/>
      <w:lvlText w:val=""/>
      <w:lvlJc w:val="left"/>
      <w:pPr>
        <w:ind w:left="5430" w:hanging="360"/>
      </w:pPr>
      <w:rPr>
        <w:rFonts w:ascii="Symbol" w:hAnsi="Symbol" w:hint="default"/>
      </w:rPr>
    </w:lvl>
    <w:lvl w:ilvl="7" w:tplc="240A0003" w:tentative="1">
      <w:start w:val="1"/>
      <w:numFmt w:val="bullet"/>
      <w:lvlText w:val="o"/>
      <w:lvlJc w:val="left"/>
      <w:pPr>
        <w:ind w:left="6150" w:hanging="360"/>
      </w:pPr>
      <w:rPr>
        <w:rFonts w:ascii="Courier New" w:hAnsi="Courier New" w:cs="Courier New" w:hint="default"/>
      </w:rPr>
    </w:lvl>
    <w:lvl w:ilvl="8" w:tplc="240A0005" w:tentative="1">
      <w:start w:val="1"/>
      <w:numFmt w:val="bullet"/>
      <w:lvlText w:val=""/>
      <w:lvlJc w:val="left"/>
      <w:pPr>
        <w:ind w:left="6870" w:hanging="360"/>
      </w:pPr>
      <w:rPr>
        <w:rFonts w:ascii="Wingdings" w:hAnsi="Wingdings" w:hint="default"/>
      </w:rPr>
    </w:lvl>
  </w:abstractNum>
  <w:abstractNum w:abstractNumId="14">
    <w:nsid w:val="68B10E47"/>
    <w:multiLevelType w:val="hybridMultilevel"/>
    <w:tmpl w:val="B810E704"/>
    <w:lvl w:ilvl="0" w:tplc="A5AADA06">
      <w:start w:val="1"/>
      <w:numFmt w:val="bullet"/>
      <w:lvlText w:val="-"/>
      <w:lvlJc w:val="left"/>
      <w:pPr>
        <w:ind w:left="2160" w:hanging="360"/>
      </w:pPr>
      <w:rPr>
        <w:rFonts w:ascii="Arial Narrow" w:eastAsia="Calibri" w:hAnsi="Arial Narrow" w:cs="Times New Roman"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5">
    <w:nsid w:val="69CE4CCB"/>
    <w:multiLevelType w:val="multilevel"/>
    <w:tmpl w:val="B4548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1B04B2F"/>
    <w:multiLevelType w:val="multilevel"/>
    <w:tmpl w:val="0974F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2947064"/>
    <w:multiLevelType w:val="multilevel"/>
    <w:tmpl w:val="D9565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2EC22B4"/>
    <w:multiLevelType w:val="multilevel"/>
    <w:tmpl w:val="FC747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FF0560"/>
    <w:multiLevelType w:val="hybridMultilevel"/>
    <w:tmpl w:val="D60AF0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79075510"/>
    <w:multiLevelType w:val="hybridMultilevel"/>
    <w:tmpl w:val="0CCC5C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7D7E1BDB"/>
    <w:multiLevelType w:val="multilevel"/>
    <w:tmpl w:val="CD026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7"/>
  </w:num>
  <w:num w:numId="3">
    <w:abstractNumId w:val="3"/>
  </w:num>
  <w:num w:numId="4">
    <w:abstractNumId w:val="2"/>
  </w:num>
  <w:num w:numId="5">
    <w:abstractNumId w:val="14"/>
  </w:num>
  <w:num w:numId="6">
    <w:abstractNumId w:val="12"/>
  </w:num>
  <w:num w:numId="7">
    <w:abstractNumId w:val="11"/>
    <w:lvlOverride w:ilvl="0">
      <w:lvl w:ilvl="0">
        <w:numFmt w:val="upperLetter"/>
        <w:lvlText w:val="%1."/>
        <w:lvlJc w:val="left"/>
      </w:lvl>
    </w:lvlOverride>
  </w:num>
  <w:num w:numId="8">
    <w:abstractNumId w:val="6"/>
  </w:num>
  <w:num w:numId="9">
    <w:abstractNumId w:val="15"/>
    <w:lvlOverride w:ilvl="0">
      <w:lvl w:ilvl="0">
        <w:numFmt w:val="upperLetter"/>
        <w:lvlText w:val="%1."/>
        <w:lvlJc w:val="left"/>
      </w:lvl>
    </w:lvlOverride>
  </w:num>
  <w:num w:numId="10">
    <w:abstractNumId w:val="4"/>
  </w:num>
  <w:num w:numId="11">
    <w:abstractNumId w:val="21"/>
    <w:lvlOverride w:ilvl="0">
      <w:lvl w:ilvl="0">
        <w:numFmt w:val="upperLetter"/>
        <w:lvlText w:val="%1."/>
        <w:lvlJc w:val="left"/>
      </w:lvl>
    </w:lvlOverride>
  </w:num>
  <w:num w:numId="12">
    <w:abstractNumId w:val="16"/>
  </w:num>
  <w:num w:numId="13">
    <w:abstractNumId w:val="9"/>
  </w:num>
  <w:num w:numId="14">
    <w:abstractNumId w:val="17"/>
    <w:lvlOverride w:ilvl="0">
      <w:lvl w:ilvl="0">
        <w:numFmt w:val="upperLetter"/>
        <w:lvlText w:val="%1."/>
        <w:lvlJc w:val="left"/>
      </w:lvl>
    </w:lvlOverride>
  </w:num>
  <w:num w:numId="15">
    <w:abstractNumId w:val="18"/>
  </w:num>
  <w:num w:numId="16">
    <w:abstractNumId w:val="8"/>
  </w:num>
  <w:num w:numId="17">
    <w:abstractNumId w:val="1"/>
  </w:num>
  <w:num w:numId="18">
    <w:abstractNumId w:val="0"/>
  </w:num>
  <w:num w:numId="19">
    <w:abstractNumId w:val="13"/>
  </w:num>
  <w:num w:numId="20">
    <w:abstractNumId w:val="5"/>
  </w:num>
  <w:num w:numId="21">
    <w:abstractNumId w:val="2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0F8"/>
    <w:rsid w:val="000518B1"/>
    <w:rsid w:val="000D6D28"/>
    <w:rsid w:val="000E6B26"/>
    <w:rsid w:val="000F4EBF"/>
    <w:rsid w:val="001376E6"/>
    <w:rsid w:val="00146E72"/>
    <w:rsid w:val="001D0C69"/>
    <w:rsid w:val="00233DF0"/>
    <w:rsid w:val="002545AB"/>
    <w:rsid w:val="00364728"/>
    <w:rsid w:val="00390F1B"/>
    <w:rsid w:val="003C37BE"/>
    <w:rsid w:val="00461A53"/>
    <w:rsid w:val="004914CE"/>
    <w:rsid w:val="00561BB2"/>
    <w:rsid w:val="00604A08"/>
    <w:rsid w:val="007103A7"/>
    <w:rsid w:val="00767823"/>
    <w:rsid w:val="007C37B7"/>
    <w:rsid w:val="007F10F8"/>
    <w:rsid w:val="00870D8B"/>
    <w:rsid w:val="00A03B7A"/>
    <w:rsid w:val="00A91C15"/>
    <w:rsid w:val="00B85858"/>
    <w:rsid w:val="00BF3226"/>
    <w:rsid w:val="00C529AD"/>
    <w:rsid w:val="00CD2B5E"/>
    <w:rsid w:val="00D16BA0"/>
    <w:rsid w:val="00DB1A86"/>
    <w:rsid w:val="00E33947"/>
    <w:rsid w:val="00FC7F44"/>
    <w:rsid w:val="00FE770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10F8"/>
    <w:pPr>
      <w:ind w:left="720"/>
      <w:contextualSpacing/>
    </w:pPr>
    <w:rPr>
      <w:rFonts w:ascii="Calibri" w:eastAsia="Calibri" w:hAnsi="Calibri" w:cs="Times New Roman"/>
    </w:rPr>
  </w:style>
  <w:style w:type="character" w:styleId="Hipervnculo">
    <w:name w:val="Hyperlink"/>
    <w:uiPriority w:val="99"/>
    <w:unhideWhenUsed/>
    <w:rsid w:val="007F10F8"/>
    <w:rPr>
      <w:color w:val="0000FF"/>
      <w:u w:val="single"/>
    </w:rPr>
  </w:style>
  <w:style w:type="paragraph" w:styleId="Sinespaciado">
    <w:name w:val="No Spacing"/>
    <w:link w:val="SinespaciadoCar"/>
    <w:uiPriority w:val="1"/>
    <w:qFormat/>
    <w:rsid w:val="007F10F8"/>
    <w:pPr>
      <w:widowControl w:val="0"/>
      <w:wordWrap w:val="0"/>
      <w:autoSpaceDE w:val="0"/>
      <w:autoSpaceDN w:val="0"/>
      <w:spacing w:after="0" w:line="240" w:lineRule="auto"/>
      <w:jc w:val="both"/>
    </w:pPr>
    <w:rPr>
      <w:rFonts w:eastAsiaTheme="minorEastAsia"/>
      <w:kern w:val="2"/>
      <w:sz w:val="20"/>
      <w:lang w:val="en-US" w:eastAsia="ko-KR"/>
    </w:rPr>
  </w:style>
  <w:style w:type="character" w:customStyle="1" w:styleId="SinespaciadoCar">
    <w:name w:val="Sin espaciado Car"/>
    <w:basedOn w:val="Fuentedeprrafopredeter"/>
    <w:link w:val="Sinespaciado"/>
    <w:uiPriority w:val="1"/>
    <w:rsid w:val="007F10F8"/>
    <w:rPr>
      <w:rFonts w:eastAsiaTheme="minorEastAsia"/>
      <w:kern w:val="2"/>
      <w:sz w:val="20"/>
      <w:lang w:val="en-US" w:eastAsia="ko-KR"/>
    </w:rPr>
  </w:style>
  <w:style w:type="paragraph" w:customStyle="1" w:styleId="Default">
    <w:name w:val="Default"/>
    <w:rsid w:val="007F10F8"/>
    <w:pPr>
      <w:autoSpaceDE w:val="0"/>
      <w:autoSpaceDN w:val="0"/>
      <w:adjustRightInd w:val="0"/>
      <w:spacing w:after="0" w:line="240" w:lineRule="auto"/>
    </w:pPr>
    <w:rPr>
      <w:rFonts w:ascii="Arial" w:eastAsia="Calibri" w:hAnsi="Arial" w:cs="Arial"/>
      <w:color w:val="000000"/>
      <w:sz w:val="24"/>
      <w:szCs w:val="24"/>
      <w:lang w:eastAsia="es-CO"/>
    </w:rPr>
  </w:style>
  <w:style w:type="paragraph" w:styleId="NormalWeb">
    <w:name w:val="Normal (Web)"/>
    <w:basedOn w:val="Normal"/>
    <w:uiPriority w:val="99"/>
    <w:unhideWhenUsed/>
    <w:rsid w:val="00FC7F44"/>
    <w:pPr>
      <w:spacing w:before="100" w:beforeAutospacing="1" w:after="100" w:afterAutospacing="1" w:line="240" w:lineRule="auto"/>
    </w:pPr>
    <w:rPr>
      <w:rFonts w:ascii="Times New Roman" w:eastAsia="Times New Roman" w:hAnsi="Times New Roman" w:cs="Times New Roman"/>
      <w:sz w:val="24"/>
      <w:szCs w:val="24"/>
      <w:lang w:eastAsia="es-CO"/>
    </w:rPr>
  </w:style>
  <w:style w:type="table" w:styleId="Tablaconcuadrcula">
    <w:name w:val="Table Grid"/>
    <w:basedOn w:val="Tablanormal"/>
    <w:uiPriority w:val="39"/>
    <w:rsid w:val="00561B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390F1B"/>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10F8"/>
    <w:pPr>
      <w:ind w:left="720"/>
      <w:contextualSpacing/>
    </w:pPr>
    <w:rPr>
      <w:rFonts w:ascii="Calibri" w:eastAsia="Calibri" w:hAnsi="Calibri" w:cs="Times New Roman"/>
    </w:rPr>
  </w:style>
  <w:style w:type="character" w:styleId="Hipervnculo">
    <w:name w:val="Hyperlink"/>
    <w:uiPriority w:val="99"/>
    <w:unhideWhenUsed/>
    <w:rsid w:val="007F10F8"/>
    <w:rPr>
      <w:color w:val="0000FF"/>
      <w:u w:val="single"/>
    </w:rPr>
  </w:style>
  <w:style w:type="paragraph" w:styleId="Sinespaciado">
    <w:name w:val="No Spacing"/>
    <w:link w:val="SinespaciadoCar"/>
    <w:uiPriority w:val="1"/>
    <w:qFormat/>
    <w:rsid w:val="007F10F8"/>
    <w:pPr>
      <w:widowControl w:val="0"/>
      <w:wordWrap w:val="0"/>
      <w:autoSpaceDE w:val="0"/>
      <w:autoSpaceDN w:val="0"/>
      <w:spacing w:after="0" w:line="240" w:lineRule="auto"/>
      <w:jc w:val="both"/>
    </w:pPr>
    <w:rPr>
      <w:rFonts w:eastAsiaTheme="minorEastAsia"/>
      <w:kern w:val="2"/>
      <w:sz w:val="20"/>
      <w:lang w:val="en-US" w:eastAsia="ko-KR"/>
    </w:rPr>
  </w:style>
  <w:style w:type="character" w:customStyle="1" w:styleId="SinespaciadoCar">
    <w:name w:val="Sin espaciado Car"/>
    <w:basedOn w:val="Fuentedeprrafopredeter"/>
    <w:link w:val="Sinespaciado"/>
    <w:uiPriority w:val="1"/>
    <w:rsid w:val="007F10F8"/>
    <w:rPr>
      <w:rFonts w:eastAsiaTheme="minorEastAsia"/>
      <w:kern w:val="2"/>
      <w:sz w:val="20"/>
      <w:lang w:val="en-US" w:eastAsia="ko-KR"/>
    </w:rPr>
  </w:style>
  <w:style w:type="paragraph" w:customStyle="1" w:styleId="Default">
    <w:name w:val="Default"/>
    <w:rsid w:val="007F10F8"/>
    <w:pPr>
      <w:autoSpaceDE w:val="0"/>
      <w:autoSpaceDN w:val="0"/>
      <w:adjustRightInd w:val="0"/>
      <w:spacing w:after="0" w:line="240" w:lineRule="auto"/>
    </w:pPr>
    <w:rPr>
      <w:rFonts w:ascii="Arial" w:eastAsia="Calibri" w:hAnsi="Arial" w:cs="Arial"/>
      <w:color w:val="000000"/>
      <w:sz w:val="24"/>
      <w:szCs w:val="24"/>
      <w:lang w:eastAsia="es-CO"/>
    </w:rPr>
  </w:style>
  <w:style w:type="paragraph" w:styleId="NormalWeb">
    <w:name w:val="Normal (Web)"/>
    <w:basedOn w:val="Normal"/>
    <w:uiPriority w:val="99"/>
    <w:unhideWhenUsed/>
    <w:rsid w:val="00FC7F44"/>
    <w:pPr>
      <w:spacing w:before="100" w:beforeAutospacing="1" w:after="100" w:afterAutospacing="1" w:line="240" w:lineRule="auto"/>
    </w:pPr>
    <w:rPr>
      <w:rFonts w:ascii="Times New Roman" w:eastAsia="Times New Roman" w:hAnsi="Times New Roman" w:cs="Times New Roman"/>
      <w:sz w:val="24"/>
      <w:szCs w:val="24"/>
      <w:lang w:eastAsia="es-CO"/>
    </w:rPr>
  </w:style>
  <w:style w:type="table" w:styleId="Tablaconcuadrcula">
    <w:name w:val="Table Grid"/>
    <w:basedOn w:val="Tablanormal"/>
    <w:uiPriority w:val="39"/>
    <w:rsid w:val="00561B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390F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60953">
      <w:bodyDiv w:val="1"/>
      <w:marLeft w:val="0"/>
      <w:marRight w:val="0"/>
      <w:marTop w:val="0"/>
      <w:marBottom w:val="0"/>
      <w:divBdr>
        <w:top w:val="none" w:sz="0" w:space="0" w:color="auto"/>
        <w:left w:val="none" w:sz="0" w:space="0" w:color="auto"/>
        <w:bottom w:val="none" w:sz="0" w:space="0" w:color="auto"/>
        <w:right w:val="none" w:sz="0" w:space="0" w:color="auto"/>
      </w:divBdr>
    </w:div>
    <w:div w:id="498615330">
      <w:bodyDiv w:val="1"/>
      <w:marLeft w:val="0"/>
      <w:marRight w:val="0"/>
      <w:marTop w:val="0"/>
      <w:marBottom w:val="0"/>
      <w:divBdr>
        <w:top w:val="none" w:sz="0" w:space="0" w:color="auto"/>
        <w:left w:val="none" w:sz="0" w:space="0" w:color="auto"/>
        <w:bottom w:val="none" w:sz="0" w:space="0" w:color="auto"/>
        <w:right w:val="none" w:sz="0" w:space="0" w:color="auto"/>
      </w:divBdr>
    </w:div>
    <w:div w:id="1196390328">
      <w:bodyDiv w:val="1"/>
      <w:marLeft w:val="0"/>
      <w:marRight w:val="0"/>
      <w:marTop w:val="0"/>
      <w:marBottom w:val="0"/>
      <w:divBdr>
        <w:top w:val="none" w:sz="0" w:space="0" w:color="auto"/>
        <w:left w:val="none" w:sz="0" w:space="0" w:color="auto"/>
        <w:bottom w:val="none" w:sz="0" w:space="0" w:color="auto"/>
        <w:right w:val="none" w:sz="0" w:space="0" w:color="auto"/>
      </w:divBdr>
    </w:div>
    <w:div w:id="1316297477">
      <w:bodyDiv w:val="1"/>
      <w:marLeft w:val="0"/>
      <w:marRight w:val="0"/>
      <w:marTop w:val="0"/>
      <w:marBottom w:val="0"/>
      <w:divBdr>
        <w:top w:val="none" w:sz="0" w:space="0" w:color="auto"/>
        <w:left w:val="none" w:sz="0" w:space="0" w:color="auto"/>
        <w:bottom w:val="none" w:sz="0" w:space="0" w:color="auto"/>
        <w:right w:val="none" w:sz="0" w:space="0" w:color="auto"/>
      </w:divBdr>
    </w:div>
    <w:div w:id="1519391943">
      <w:bodyDiv w:val="1"/>
      <w:marLeft w:val="0"/>
      <w:marRight w:val="0"/>
      <w:marTop w:val="0"/>
      <w:marBottom w:val="0"/>
      <w:divBdr>
        <w:top w:val="none" w:sz="0" w:space="0" w:color="auto"/>
        <w:left w:val="none" w:sz="0" w:space="0" w:color="auto"/>
        <w:bottom w:val="none" w:sz="0" w:space="0" w:color="auto"/>
        <w:right w:val="none" w:sz="0" w:space="0" w:color="auto"/>
      </w:divBdr>
    </w:div>
    <w:div w:id="1610428243">
      <w:bodyDiv w:val="1"/>
      <w:marLeft w:val="0"/>
      <w:marRight w:val="0"/>
      <w:marTop w:val="0"/>
      <w:marBottom w:val="0"/>
      <w:divBdr>
        <w:top w:val="none" w:sz="0" w:space="0" w:color="auto"/>
        <w:left w:val="none" w:sz="0" w:space="0" w:color="auto"/>
        <w:bottom w:val="none" w:sz="0" w:space="0" w:color="auto"/>
        <w:right w:val="none" w:sz="0" w:space="0" w:color="auto"/>
      </w:divBdr>
      <w:divsChild>
        <w:div w:id="1866090400">
          <w:marLeft w:val="71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ndoprimaria.com/juegos-educativos/juegos-matematica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youtube.com/watch?v=FjmSoDGTJNs" TargetMode="External"/><Relationship Id="rId5" Type="http://schemas.openxmlformats.org/officeDocument/2006/relationships/webSettings" Target="webSettings.xml"/><Relationship Id="rId10" Type="http://schemas.openxmlformats.org/officeDocument/2006/relationships/hyperlink" Target="https://www.youtube.com/watch?v=wk6WSiILWvU" TargetMode="External"/><Relationship Id="rId4" Type="http://schemas.openxmlformats.org/officeDocument/2006/relationships/settings" Target="settings.xml"/><Relationship Id="rId9" Type="http://schemas.openxmlformats.org/officeDocument/2006/relationships/hyperlink" Target="https://www.youtube.com/watch?v=XPRSONHI-bQ"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506</Words>
  <Characters>2785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Coord-aca</dc:creator>
  <cp:keywords/>
  <dc:description/>
  <cp:lastModifiedBy>Lider de Area</cp:lastModifiedBy>
  <cp:revision>5</cp:revision>
  <dcterms:created xsi:type="dcterms:W3CDTF">2019-02-24T22:52:00Z</dcterms:created>
  <dcterms:modified xsi:type="dcterms:W3CDTF">2019-03-04T11:33:00Z</dcterms:modified>
</cp:coreProperties>
</file>