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56A" w:rsidRDefault="0024056A" w:rsidP="0024056A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36F6CFB5" wp14:editId="358B3117">
            <wp:simplePos x="0" y="0"/>
            <wp:positionH relativeFrom="margi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4056A" w:rsidRPr="00127C2F" w:rsidRDefault="0024056A" w:rsidP="0024056A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Asignatura</w:t>
      </w:r>
      <w:r>
        <w:rPr>
          <w:rFonts w:ascii="Arial Narrow" w:eastAsia="Arial Narrow" w:hAnsi="Arial Narrow" w:cs="Arial Narrow"/>
          <w:sz w:val="24"/>
          <w:szCs w:val="24"/>
        </w:rPr>
        <w:t xml:space="preserve">:      Educación física   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Grado: </w:t>
      </w:r>
      <w:r>
        <w:rPr>
          <w:rFonts w:ascii="Arial Narrow" w:eastAsia="Arial Narrow" w:hAnsi="Arial Narrow" w:cs="Arial Narrow"/>
          <w:sz w:val="24"/>
          <w:szCs w:val="24"/>
        </w:rPr>
        <w:t xml:space="preserve">4 </w:t>
      </w:r>
      <w:r>
        <w:rPr>
          <w:rFonts w:ascii="Arial Narrow" w:eastAsia="Arial Narrow" w:hAnsi="Arial Narrow" w:cs="Arial Narrow"/>
          <w:b/>
          <w:sz w:val="24"/>
          <w:szCs w:val="24"/>
        </w:rPr>
        <w:tab/>
        <w:t xml:space="preserve">Periodo: </w:t>
      </w:r>
      <w:r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b/>
          <w:sz w:val="24"/>
          <w:szCs w:val="24"/>
        </w:rPr>
        <w:tab/>
        <w:t xml:space="preserve"> Año: </w:t>
      </w:r>
      <w:r>
        <w:rPr>
          <w:rFonts w:ascii="Arial Narrow" w:eastAsia="Arial Narrow" w:hAnsi="Arial Narrow" w:cs="Arial Narrow"/>
          <w:sz w:val="24"/>
          <w:szCs w:val="24"/>
        </w:rPr>
        <w:t>2019</w:t>
      </w:r>
    </w:p>
    <w:p w:rsidR="0024056A" w:rsidRDefault="0024056A" w:rsidP="0024056A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24056A" w:rsidRDefault="0024056A" w:rsidP="0024056A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la </w:t>
      </w:r>
      <w:r w:rsidRPr="00BF21CD">
        <w:rPr>
          <w:rFonts w:ascii="Arial Narrow" w:eastAsia="Arial Narrow" w:hAnsi="Arial Narrow" w:cs="Arial Narrow"/>
          <w:b/>
          <w:i/>
          <w:sz w:val="24"/>
          <w:szCs w:val="24"/>
        </w:rPr>
        <w:t>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18 al 22 de marzo de 2019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. El estudiante debe consultar los referentes bibliográficos citados por el docente en cada asignatura y entregar los </w:t>
      </w:r>
      <w:r w:rsidR="00335212">
        <w:rPr>
          <w:rFonts w:ascii="Arial Narrow" w:eastAsia="Arial Narrow" w:hAnsi="Arial Narrow" w:cs="Arial Narrow"/>
          <w:i/>
          <w:sz w:val="24"/>
          <w:szCs w:val="24"/>
        </w:rPr>
        <w:t xml:space="preserve">cinco </w:t>
      </w:r>
      <w:bookmarkStart w:id="1" w:name="_GoBack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productos del periodo por medio de trabajos escritos empleando normas básicas que den cuenta de las competencias adquiridas.</w:t>
      </w:r>
    </w:p>
    <w:p w:rsidR="0024056A" w:rsidRDefault="0024056A" w:rsidP="0024056A">
      <w:pPr>
        <w:numPr>
          <w:ilvl w:val="0"/>
          <w:numId w:val="1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24056A" w:rsidRDefault="0024056A" w:rsidP="0024056A">
      <w:pPr>
        <w:spacing w:after="0"/>
        <w:ind w:left="720"/>
        <w:contextualSpacing/>
        <w:rPr>
          <w:rFonts w:ascii="Arial Narrow" w:eastAsia="Arial Narrow" w:hAnsi="Arial Narrow" w:cs="Arial Narrow"/>
          <w:i/>
          <w:sz w:val="24"/>
          <w:szCs w:val="24"/>
        </w:rPr>
      </w:pPr>
      <w:r w:rsidRPr="0024056A">
        <w:rPr>
          <w:rFonts w:ascii="Arial Narrow" w:eastAsia="Arial Narrow" w:hAnsi="Arial Narrow" w:cs="Arial Narrow"/>
          <w:i/>
          <w:sz w:val="24"/>
          <w:szCs w:val="24"/>
        </w:rPr>
        <w:t xml:space="preserve">¿Cómo incide en mi desarrollo y formación los juegos pre deportivos del baloncesto? </w:t>
      </w:r>
    </w:p>
    <w:p w:rsidR="0024056A" w:rsidRPr="000E1751" w:rsidRDefault="0024056A" w:rsidP="0024056A">
      <w:pPr>
        <w:spacing w:after="0"/>
        <w:ind w:left="72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4056A">
        <w:rPr>
          <w:rFonts w:ascii="Arial Narrow" w:eastAsia="Arial Narrow" w:hAnsi="Arial Narrow" w:cs="Arial Narrow"/>
          <w:i/>
          <w:sz w:val="24"/>
          <w:szCs w:val="24"/>
        </w:rPr>
        <w:t xml:space="preserve">   </w:t>
      </w:r>
    </w:p>
    <w:p w:rsidR="0024056A" w:rsidRDefault="0024056A" w:rsidP="0024056A">
      <w:pPr>
        <w:numPr>
          <w:ilvl w:val="0"/>
          <w:numId w:val="1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24056A" w:rsidRPr="00BF21CD" w:rsidRDefault="0024056A" w:rsidP="0024056A">
      <w:pPr>
        <w:spacing w:after="0"/>
        <w:ind w:left="720"/>
        <w:contextualSpacing/>
        <w:rPr>
          <w:rFonts w:ascii="Arial Narrow" w:eastAsia="Arial Narrow" w:hAnsi="Arial Narrow" w:cs="Arial Narrow"/>
          <w:i/>
          <w:sz w:val="24"/>
          <w:szCs w:val="24"/>
        </w:rPr>
      </w:pPr>
      <w:r w:rsidRPr="0024056A">
        <w:rPr>
          <w:rFonts w:ascii="Arial Narrow" w:eastAsia="Arial Narrow" w:hAnsi="Arial Narrow" w:cs="Arial Narrow"/>
          <w:i/>
          <w:sz w:val="24"/>
          <w:szCs w:val="24"/>
        </w:rPr>
        <w:t xml:space="preserve">Realizar actividades pre deportivas en distintos espacios con un gran compromiso y autocuidado en la práctica del baloncesto.  </w:t>
      </w:r>
    </w:p>
    <w:p w:rsidR="0024056A" w:rsidRDefault="0024056A" w:rsidP="0024056A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2" w:name="_30j0zll" w:colFirst="0" w:colLast="0"/>
      <w:bookmarkEnd w:id="2"/>
    </w:p>
    <w:p w:rsidR="0024056A" w:rsidRDefault="0024056A" w:rsidP="0024056A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BF21CD">
        <w:rPr>
          <w:rFonts w:ascii="Arial Narrow" w:hAnsi="Arial Narrow"/>
          <w:b/>
          <w:sz w:val="24"/>
          <w:szCs w:val="24"/>
        </w:rPr>
        <w:t>Productos a desarrollar</w:t>
      </w:r>
    </w:p>
    <w:p w:rsidR="0024056A" w:rsidRDefault="0024056A" w:rsidP="0024056A">
      <w:pPr>
        <w:pStyle w:val="Prrafodelista"/>
        <w:jc w:val="both"/>
        <w:rPr>
          <w:rFonts w:ascii="Arial Narrow" w:hAnsi="Arial Narrow"/>
          <w:b/>
          <w:sz w:val="24"/>
          <w:szCs w:val="24"/>
        </w:rPr>
      </w:pPr>
    </w:p>
    <w:p w:rsidR="0024056A" w:rsidRPr="003A6D4A" w:rsidRDefault="00C04350" w:rsidP="0024056A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¿Cuáles son las principales reglas del baloncesto</w:t>
      </w:r>
      <w:r w:rsidR="0024056A" w:rsidRPr="003A6D4A">
        <w:rPr>
          <w:rFonts w:ascii="Arial Narrow" w:hAnsi="Arial Narrow"/>
          <w:i/>
          <w:sz w:val="24"/>
          <w:szCs w:val="24"/>
        </w:rPr>
        <w:t>?</w:t>
      </w:r>
    </w:p>
    <w:p w:rsidR="00C04350" w:rsidRDefault="00C04350" w:rsidP="00C04350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¿en qué país fue inventado el baloncesto</w:t>
      </w:r>
      <w:r w:rsidR="0024056A" w:rsidRPr="003A6D4A">
        <w:rPr>
          <w:rFonts w:ascii="Arial Narrow" w:hAnsi="Arial Narrow"/>
          <w:i/>
          <w:sz w:val="24"/>
          <w:szCs w:val="24"/>
        </w:rPr>
        <w:t xml:space="preserve">? </w:t>
      </w:r>
    </w:p>
    <w:p w:rsidR="00C04350" w:rsidRPr="00C04350" w:rsidRDefault="00C04350" w:rsidP="00C04350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i/>
          <w:sz w:val="24"/>
          <w:szCs w:val="24"/>
        </w:rPr>
      </w:pPr>
      <w:r w:rsidRPr="00C04350">
        <w:rPr>
          <w:rFonts w:ascii="Arial Narrow" w:hAnsi="Arial Narrow"/>
          <w:i/>
        </w:rPr>
        <w:t>¿Cuántos jugadores componen un equipo de baloncesto</w:t>
      </w:r>
      <w:r w:rsidR="0024056A" w:rsidRPr="00C04350">
        <w:rPr>
          <w:rFonts w:ascii="Arial Narrow" w:hAnsi="Arial Narrow"/>
          <w:i/>
        </w:rPr>
        <w:t>?</w:t>
      </w:r>
    </w:p>
    <w:p w:rsidR="00C04350" w:rsidRPr="00C04350" w:rsidRDefault="00C04350" w:rsidP="00C04350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i/>
          <w:sz w:val="24"/>
          <w:szCs w:val="24"/>
        </w:rPr>
      </w:pPr>
      <w:r w:rsidRPr="00C04350">
        <w:rPr>
          <w:rFonts w:ascii="Arial Narrow" w:hAnsi="Arial Narrow"/>
          <w:i/>
        </w:rPr>
        <w:t>¿Cuáles son las faltas personales más comunes del baloncesto</w:t>
      </w:r>
      <w:r w:rsidR="0024056A" w:rsidRPr="00C04350">
        <w:rPr>
          <w:rFonts w:ascii="Arial Narrow" w:hAnsi="Arial Narrow"/>
          <w:i/>
        </w:rPr>
        <w:t xml:space="preserve">? </w:t>
      </w:r>
    </w:p>
    <w:p w:rsidR="0024056A" w:rsidRPr="00C04350" w:rsidRDefault="00C04350" w:rsidP="00C04350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i/>
          <w:sz w:val="24"/>
          <w:szCs w:val="24"/>
        </w:rPr>
      </w:pPr>
      <w:r w:rsidRPr="00C04350">
        <w:rPr>
          <w:rFonts w:ascii="Arial Narrow" w:hAnsi="Arial Narrow"/>
          <w:i/>
        </w:rPr>
        <w:t>¿Cuáles son los fundamentos técnicos más importantes del baloncesto</w:t>
      </w:r>
      <w:r w:rsidR="0024056A" w:rsidRPr="00C04350">
        <w:rPr>
          <w:rFonts w:ascii="Arial Narrow" w:hAnsi="Arial Narrow"/>
          <w:i/>
        </w:rPr>
        <w:t>?</w:t>
      </w:r>
    </w:p>
    <w:p w:rsidR="0024056A" w:rsidRPr="003A6D4A" w:rsidRDefault="0024056A" w:rsidP="0024056A">
      <w:pPr>
        <w:pStyle w:val="Sinespaciado"/>
        <w:spacing w:line="360" w:lineRule="auto"/>
        <w:ind w:left="1440"/>
        <w:jc w:val="both"/>
        <w:rPr>
          <w:rFonts w:ascii="Arial Narrow" w:hAnsi="Arial Narrow"/>
          <w:i/>
          <w:sz w:val="22"/>
          <w:szCs w:val="22"/>
        </w:rPr>
      </w:pPr>
    </w:p>
    <w:p w:rsidR="0024056A" w:rsidRDefault="0024056A" w:rsidP="0024056A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Bibliografía</w:t>
      </w:r>
    </w:p>
    <w:p w:rsidR="009F0560" w:rsidRDefault="00CD7407">
      <w:r>
        <w:rPr>
          <w:rFonts w:ascii="Arial Narrow" w:hAnsi="Arial Narrow"/>
          <w:b/>
          <w:sz w:val="24"/>
          <w:szCs w:val="24"/>
        </w:rPr>
        <w:t xml:space="preserve">             </w:t>
      </w:r>
      <w:hyperlink r:id="rId6" w:history="1">
        <w:r w:rsidRPr="001F0D6C">
          <w:rPr>
            <w:rStyle w:val="Hipervnculo"/>
          </w:rPr>
          <w:t>https://www.youtube.com/watch?v=5F_HNvP0nZY</w:t>
        </w:r>
      </w:hyperlink>
    </w:p>
    <w:p w:rsidR="00CD7407" w:rsidRDefault="00CD7407">
      <w:r>
        <w:t xml:space="preserve">              </w:t>
      </w:r>
      <w:hyperlink r:id="rId7" w:history="1">
        <w:r w:rsidRPr="001F0D6C">
          <w:rPr>
            <w:rStyle w:val="Hipervnculo"/>
          </w:rPr>
          <w:t>https://www.youtube.com/watch?v=Bth7adF7WeE</w:t>
        </w:r>
      </w:hyperlink>
      <w:r>
        <w:t xml:space="preserve"> </w:t>
      </w:r>
    </w:p>
    <w:p w:rsidR="00CD7407" w:rsidRDefault="00CD7407">
      <w:r>
        <w:t xml:space="preserve">              </w:t>
      </w:r>
      <w:hyperlink r:id="rId8" w:history="1">
        <w:r w:rsidRPr="001F0D6C">
          <w:rPr>
            <w:rStyle w:val="Hipervnculo"/>
          </w:rPr>
          <w:t>https://www.youtube.com/watch?v=JvyU5wCiu1I</w:t>
        </w:r>
      </w:hyperlink>
      <w:r>
        <w:t xml:space="preserve"> </w:t>
      </w:r>
    </w:p>
    <w:sectPr w:rsidR="00CD740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37762"/>
    <w:multiLevelType w:val="hybridMultilevel"/>
    <w:tmpl w:val="77C659F4"/>
    <w:lvl w:ilvl="0" w:tplc="24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1A4FE9"/>
    <w:multiLevelType w:val="multilevel"/>
    <w:tmpl w:val="BAB2F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6A"/>
    <w:rsid w:val="0024056A"/>
    <w:rsid w:val="00335212"/>
    <w:rsid w:val="0071133B"/>
    <w:rsid w:val="009F0560"/>
    <w:rsid w:val="00C04350"/>
    <w:rsid w:val="00CD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08AAD11-D6D1-4749-B244-834D3E76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4056A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05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4056A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24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vyU5wCiu1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th7adF7W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F_HNvP0nZY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echavarria gomez</dc:creator>
  <cp:keywords/>
  <dc:description/>
  <cp:lastModifiedBy>DEPORTES</cp:lastModifiedBy>
  <cp:revision>3</cp:revision>
  <dcterms:created xsi:type="dcterms:W3CDTF">2019-02-27T11:08:00Z</dcterms:created>
  <dcterms:modified xsi:type="dcterms:W3CDTF">2019-02-27T11:09:00Z</dcterms:modified>
</cp:coreProperties>
</file>